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BC" w:rsidRPr="004C4848" w:rsidRDefault="004C4848" w:rsidP="004C48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48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</w:p>
    <w:p w:rsidR="004C4848" w:rsidRDefault="004C4848" w:rsidP="004C48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848">
        <w:rPr>
          <w:rFonts w:ascii="Times New Roman" w:hAnsi="Times New Roman" w:cs="Times New Roman"/>
          <w:b/>
          <w:sz w:val="28"/>
          <w:szCs w:val="28"/>
        </w:rPr>
        <w:t>Тройной интеграл</w:t>
      </w:r>
    </w:p>
    <w:p w:rsidR="004C4848" w:rsidRDefault="004C4848" w:rsidP="004C484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48" w:rsidRDefault="004C4848" w:rsidP="004C4848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Определение тройного интеграла.</w:t>
      </w:r>
    </w:p>
    <w:p w:rsidR="004C4848" w:rsidRDefault="004C4848" w:rsidP="001E2DC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в пространстве задана область </w:t>
      </w:r>
      <w:r w:rsidR="001E2DC1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, объем которой равен </w:t>
      </w:r>
      <w:r w:rsidR="001E2DC1" w:rsidRPr="001E2DC1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Пусть в каждой</w:t>
      </w:r>
      <w:r w:rsidR="001E2DC1" w:rsidRPr="001E2DC1">
        <w:rPr>
          <w:rFonts w:ascii="Times New Roman" w:hAnsi="Times New Roman" w:cs="Times New Roman"/>
          <w:sz w:val="28"/>
          <w:szCs w:val="28"/>
        </w:rPr>
        <w:t xml:space="preserve"> </w:t>
      </w:r>
      <w:r w:rsidRPr="004C4848">
        <w:rPr>
          <w:rFonts w:ascii="Times New Roman" w:hAnsi="Times New Roman" w:cs="Times New Roman"/>
          <w:sz w:val="28"/>
          <w:szCs w:val="28"/>
        </w:rPr>
        <w:t xml:space="preserve">точке </w:t>
      </w:r>
      <w:r w:rsidR="001E2DC1" w:rsidRPr="001E2DC1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4C4848">
        <w:rPr>
          <w:rFonts w:ascii="Times New Roman" w:hAnsi="Times New Roman" w:cs="Times New Roman"/>
          <w:sz w:val="28"/>
          <w:szCs w:val="28"/>
        </w:rPr>
        <w:t xml:space="preserve"> </w:t>
      </w:r>
      <w:r w:rsidR="001E2DC1">
        <w:rPr>
          <w:rFonts w:ascii="Times New Roman" w:hAnsi="Times New Roman" w:cs="Times New Roman"/>
          <w:sz w:val="28"/>
          <w:szCs w:val="28"/>
        </w:rPr>
        <w:t>этой области определена функция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U=f(x, y,z)</m:t>
        </m:r>
      </m:oMath>
      <w:r>
        <w:rPr>
          <w:rFonts w:ascii="Times New Roman" w:hAnsi="Times New Roman" w:cs="Times New Roman"/>
          <w:sz w:val="28"/>
          <w:szCs w:val="28"/>
        </w:rPr>
        <w:t>. Проведем следующие процедуры.</w:t>
      </w:r>
    </w:p>
    <w:p w:rsidR="004C4848" w:rsidRDefault="004C4848" w:rsidP="004C484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</w:t>
      </w:r>
      <w:r w:rsidR="001E2DC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бьем тело на </w:t>
      </w:r>
      <w:r w:rsidR="00142B42">
        <w:rPr>
          <w:rFonts w:ascii="Times New Roman" w:hAnsi="Times New Roman" w:cs="Times New Roman"/>
          <w:sz w:val="28"/>
          <w:szCs w:val="28"/>
        </w:rPr>
        <w:t xml:space="preserve"> </w:t>
      </w:r>
      <w:r w:rsidR="001E2DC1" w:rsidRPr="001E2DC1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2DC1" w:rsidRPr="001E2D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малых тел с объемами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hAnsi="Times New Roman" w:cs="Times New Roman"/>
          <w:sz w:val="28"/>
          <w:szCs w:val="28"/>
        </w:rPr>
        <w:t xml:space="preserve">, причем 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=V.</m:t>
            </m:r>
          </m:e>
        </m:nary>
      </m:oMath>
    </w:p>
    <w:p w:rsidR="004C4848" w:rsidRDefault="004C4848" w:rsidP="004C484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каждом объемчике выберем точку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и найдем произведение</w:t>
      </w:r>
      <w:r w:rsidR="00142B4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)∆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142B4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C4848" w:rsidRDefault="004C4848" w:rsidP="004C484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Составим сумму таких произведений</w:t>
      </w:r>
      <w:r w:rsidR="00142B42">
        <w:rPr>
          <w:rFonts w:ascii="Times New Roman" w:hAnsi="Times New Roman" w:cs="Times New Roman"/>
          <w:sz w:val="28"/>
          <w:szCs w:val="28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)∆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.</m:t>
            </m:r>
          </m:e>
        </m:nary>
      </m:oMath>
      <w:r w:rsidR="00142B42" w:rsidRPr="00142B4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42B42">
        <w:rPr>
          <w:rFonts w:ascii="Times New Roman" w:eastAsiaTheme="minorEastAsia" w:hAnsi="Times New Roman" w:cs="Times New Roman"/>
          <w:sz w:val="28"/>
          <w:szCs w:val="28"/>
        </w:rPr>
        <w:t xml:space="preserve">Она называется </w:t>
      </w:r>
      <w:r w:rsidR="00142B42" w:rsidRPr="00142B42">
        <w:rPr>
          <w:rFonts w:ascii="Times New Roman" w:eastAsiaTheme="minorEastAsia" w:hAnsi="Times New Roman" w:cs="Times New Roman"/>
          <w:b/>
          <w:sz w:val="28"/>
          <w:szCs w:val="28"/>
        </w:rPr>
        <w:t>интегральной суммой</w:t>
      </w:r>
    </w:p>
    <w:p w:rsidR="004C4848" w:rsidRDefault="004C4848" w:rsidP="004C484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предел интегральной суммы</w:t>
      </w:r>
      <w:r w:rsidR="00142B42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→∞</m:t>
                </m:r>
              </m:lim>
            </m:limLow>
          </m:fName>
          <m:e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)∆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.</m:t>
                </m:r>
              </m:e>
            </m:nary>
          </m:e>
        </m:func>
      </m:oMath>
    </w:p>
    <w:p w:rsidR="004C4848" w:rsidRPr="001E2DC1" w:rsidRDefault="004C4848" w:rsidP="001E2DC1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b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. Если предел интегральной суммы существует и 1) не зависит от способа разбиения области </w:t>
      </w:r>
      <w:r w:rsidR="00142B42" w:rsidRPr="00142B42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42B42" w:rsidRPr="00142B42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малых тел</w:t>
      </w:r>
      <w:r w:rsidR="001E2DC1">
        <w:rPr>
          <w:rFonts w:ascii="Times New Roman" w:hAnsi="Times New Roman" w:cs="Times New Roman"/>
          <w:sz w:val="28"/>
          <w:szCs w:val="28"/>
        </w:rPr>
        <w:t xml:space="preserve">, 2) не зависит от выбора в каждом из них точки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="001E2DC1">
        <w:rPr>
          <w:rFonts w:ascii="Times New Roman" w:hAnsi="Times New Roman" w:cs="Times New Roman"/>
          <w:sz w:val="28"/>
          <w:szCs w:val="28"/>
        </w:rPr>
        <w:t xml:space="preserve">, 3) существует при неограниченном увеличении числа разбиений при условии, что каждое из них стягивается в точку, то его называют </w:t>
      </w:r>
      <w:r w:rsidR="001E2DC1" w:rsidRPr="00142B42">
        <w:rPr>
          <w:rFonts w:ascii="Times New Roman" w:hAnsi="Times New Roman" w:cs="Times New Roman"/>
          <w:b/>
          <w:sz w:val="28"/>
          <w:szCs w:val="28"/>
        </w:rPr>
        <w:t>тройным интегралом</w:t>
      </w:r>
      <w:r w:rsidR="001E2DC1">
        <w:rPr>
          <w:rFonts w:ascii="Times New Roman" w:hAnsi="Times New Roman" w:cs="Times New Roman"/>
          <w:sz w:val="28"/>
          <w:szCs w:val="28"/>
        </w:rPr>
        <w:t xml:space="preserve"> и обозначают  </w:t>
      </w:r>
    </w:p>
    <w:p w:rsidR="004C4848" w:rsidRPr="00142B42" w:rsidRDefault="0075482B" w:rsidP="004C4848">
      <w:pPr>
        <w:pStyle w:val="a3"/>
        <w:spacing w:after="0" w:line="276" w:lineRule="auto"/>
        <w:ind w:left="78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uncPr>
            <m:fName>
              <m:nary>
                <m:naryPr>
                  <m:chr m:val="∭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dV</m:t>
                  </m:r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limLow>
                <m:limLow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n→∞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)∆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.</m:t>
                  </m:r>
                </m:e>
              </m:nary>
            </m:e>
          </m:func>
        </m:oMath>
      </m:oMathPara>
    </w:p>
    <w:p w:rsidR="00142B42" w:rsidRPr="009A69E3" w:rsidRDefault="00142B42" w:rsidP="00142B42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B42">
        <w:rPr>
          <w:rFonts w:ascii="Times New Roman" w:hAnsi="Times New Roman" w:cs="Times New Roman"/>
          <w:b/>
          <w:sz w:val="28"/>
          <w:szCs w:val="28"/>
        </w:rPr>
        <w:t>Свойства тройного интеграла.</w:t>
      </w:r>
    </w:p>
    <w:p w:rsidR="00A12F50" w:rsidRPr="00A12F50" w:rsidRDefault="00A12F50" w:rsidP="001E259A">
      <w:pPr>
        <w:spacing w:after="0" w:line="240" w:lineRule="auto"/>
        <w:ind w:left="426"/>
        <w:jc w:val="both"/>
        <w:rPr>
          <w:rFonts w:eastAsiaTheme="minorEastAsia"/>
          <w:sz w:val="28"/>
          <w:szCs w:val="28"/>
        </w:rPr>
      </w:pPr>
      <w:r w:rsidRPr="00A12F50">
        <w:rPr>
          <w:sz w:val="28"/>
          <w:szCs w:val="28"/>
        </w:rPr>
        <w:t xml:space="preserve">1. </w:t>
      </w:r>
      <m:oMath>
        <m:nary>
          <m:naryPr>
            <m:chr m:val="∭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G</m:t>
            </m:r>
          </m:sub>
          <m:sup/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+…+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,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,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</m:d>
              </m:e>
            </m:d>
            <m:r>
              <w:rPr>
                <w:rFonts w:ascii="Cambria Math" w:hAnsi="Cambria Math"/>
                <w:sz w:val="28"/>
                <w:szCs w:val="28"/>
              </w:rPr>
              <m:t>dV=</m:t>
            </m:r>
          </m:e>
        </m:nary>
      </m:oMath>
    </w:p>
    <w:p w:rsidR="00A12F50" w:rsidRPr="00A12F50" w:rsidRDefault="00A12F50" w:rsidP="001E259A">
      <w:pPr>
        <w:pStyle w:val="a3"/>
        <w:spacing w:after="0" w:line="240" w:lineRule="auto"/>
        <w:ind w:left="786"/>
        <w:jc w:val="both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dV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+</m:t>
          </m:r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dV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+…+</m:t>
          </m:r>
          <m:nary>
            <m:naryPr>
              <m:chr m:val="∭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G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dV</m:t>
              </m:r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.</m:t>
          </m:r>
        </m:oMath>
      </m:oMathPara>
    </w:p>
    <w:p w:rsidR="00A12F50" w:rsidRPr="00B92EB7" w:rsidRDefault="00A12F50" w:rsidP="001E259A">
      <w:pPr>
        <w:pStyle w:val="a3"/>
        <w:autoSpaceDE w:val="0"/>
        <w:autoSpaceDN w:val="0"/>
        <w:spacing w:before="60" w:after="6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92EB7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dV=C</m:t>
            </m:r>
            <m:nary>
              <m:naryPr>
                <m:chr m:val="∭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sub>
              <m:sup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x,y,z</m:t>
                    </m:r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dV</m:t>
                </m:r>
              </m:e>
            </m:nary>
          </m:e>
        </m:nary>
      </m:oMath>
      <w:r w:rsidRPr="00B92EB7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:rsidR="00A12F50" w:rsidRPr="00B92EB7" w:rsidRDefault="00A12F50" w:rsidP="001E259A">
      <w:pPr>
        <w:pStyle w:val="a3"/>
        <w:autoSpaceDE w:val="0"/>
        <w:autoSpaceDN w:val="0"/>
        <w:spacing w:before="60" w:after="6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92EB7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+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</m:oMath>
      <w:r w:rsidRPr="00B92EB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92EB7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G=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2.</m:t>
            </m:r>
          </m:sub>
        </m:sSub>
      </m:oMath>
    </w:p>
    <w:p w:rsidR="001E259A" w:rsidRDefault="00A12F50" w:rsidP="001E259A">
      <w:pPr>
        <w:pStyle w:val="a3"/>
        <w:autoSpaceDE w:val="0"/>
        <w:autoSpaceDN w:val="0"/>
        <w:spacing w:before="60" w:after="6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92EB7">
        <w:rPr>
          <w:rFonts w:ascii="Times New Roman" w:hAnsi="Times New Roman" w:cs="Times New Roman"/>
          <w:sz w:val="28"/>
          <w:szCs w:val="28"/>
        </w:rPr>
        <w:t xml:space="preserve">4. Если любые </w:t>
      </w:r>
      <w:r w:rsidR="00B92EB7" w:rsidRPr="00B92EB7">
        <w:rPr>
          <w:rFonts w:ascii="Times New Roman" w:hAnsi="Times New Roman" w:cs="Times New Roman"/>
          <w:sz w:val="28"/>
          <w:szCs w:val="28"/>
        </w:rPr>
        <w:t>(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B92EB7" w:rsidRPr="00B92E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92EB7" w:rsidRPr="00B92E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gramStart"/>
      <w:r w:rsidR="00B92EB7" w:rsidRPr="00B92EB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B92EB7" w:rsidRPr="00B92EB7">
        <w:rPr>
          <w:rFonts w:ascii="Times New Roman" w:hAnsi="Times New Roman" w:cs="Times New Roman"/>
          <w:i/>
          <w:sz w:val="28"/>
          <w:szCs w:val="28"/>
        </w:rPr>
        <w:t>)</w:t>
      </w:r>
      <w:r w:rsidRPr="00B92EB7">
        <w:rPr>
          <w:rFonts w:ascii="Times New Roman" w:hAnsi="Times New Roman" w:cs="Times New Roman"/>
          <w:sz w:val="28"/>
          <w:szCs w:val="28"/>
          <w:lang w:val="en-US"/>
        </w:rPr>
        <w:t>ϵ</w:t>
      </w:r>
      <w:proofErr w:type="gramEnd"/>
      <w:r w:rsidR="00B92EB7" w:rsidRPr="00B92EB7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B92EB7" w:rsidRPr="00B92EB7">
        <w:rPr>
          <w:rFonts w:ascii="Times New Roman" w:hAnsi="Times New Roman" w:cs="Times New Roman"/>
          <w:sz w:val="28"/>
          <w:szCs w:val="28"/>
        </w:rPr>
        <w:t>,</w:t>
      </w:r>
      <w:r w:rsidR="00B92E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2EB7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 w:rsidRPr="00B92EB7">
        <w:rPr>
          <w:rFonts w:ascii="Times New Roman" w:hAnsi="Times New Roman" w:cs="Times New Roman"/>
          <w:sz w:val="28"/>
          <w:szCs w:val="28"/>
        </w:rPr>
        <w:t>(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92E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92EB7" w:rsidRPr="00B92E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92EB7" w:rsidRPr="00B92EB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B92EB7">
        <w:rPr>
          <w:rFonts w:ascii="Times New Roman" w:hAnsi="Times New Roman" w:cs="Times New Roman"/>
          <w:sz w:val="28"/>
          <w:szCs w:val="28"/>
        </w:rPr>
        <w:t xml:space="preserve">) ≤ 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B92EB7">
        <w:rPr>
          <w:rFonts w:ascii="Times New Roman" w:hAnsi="Times New Roman" w:cs="Times New Roman"/>
          <w:sz w:val="28"/>
          <w:szCs w:val="28"/>
        </w:rPr>
        <w:t>(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B92E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92EB7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92EB7" w:rsidRPr="00B92EB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92EB7" w:rsidRPr="00B92EB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B92EB7">
        <w:rPr>
          <w:rFonts w:ascii="Times New Roman" w:hAnsi="Times New Roman" w:cs="Times New Roman"/>
          <w:sz w:val="28"/>
          <w:szCs w:val="28"/>
        </w:rPr>
        <w:t>), то</w:t>
      </w:r>
    </w:p>
    <w:p w:rsidR="001E259A" w:rsidRDefault="0075482B" w:rsidP="001E259A">
      <w:pPr>
        <w:pStyle w:val="a3"/>
        <w:autoSpaceDE w:val="0"/>
        <w:autoSpaceDN w:val="0"/>
        <w:spacing w:before="60" w:after="6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>≥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h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</m:oMath>
      <w:r w:rsidR="00A12F50" w:rsidRPr="00B92EB7">
        <w:rPr>
          <w:rFonts w:ascii="Times New Roman" w:hAnsi="Times New Roman" w:cs="Times New Roman"/>
          <w:sz w:val="28"/>
          <w:szCs w:val="28"/>
        </w:rPr>
        <w:t>.</w:t>
      </w:r>
    </w:p>
    <w:p w:rsidR="001E259A" w:rsidRPr="001E259A" w:rsidRDefault="00A12F50" w:rsidP="001E259A">
      <w:pPr>
        <w:autoSpaceDE w:val="0"/>
        <w:autoSpaceDN w:val="0"/>
        <w:spacing w:before="60" w:after="6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E259A">
        <w:rPr>
          <w:rFonts w:ascii="Times New Roman" w:hAnsi="Times New Roman" w:cs="Times New Roman"/>
          <w:sz w:val="28"/>
          <w:szCs w:val="28"/>
        </w:rPr>
        <w:t>5. Если</w:t>
      </w:r>
      <w:r w:rsidR="00B92EB7" w:rsidRPr="001E259A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m≤f(x,y,z)≤M</m:t>
        </m:r>
      </m:oMath>
      <w:r w:rsidRPr="001E259A">
        <w:rPr>
          <w:rFonts w:ascii="Times New Roman" w:hAnsi="Times New Roman" w:cs="Times New Roman"/>
          <w:sz w:val="28"/>
          <w:szCs w:val="28"/>
        </w:rPr>
        <w:t xml:space="preserve">  для  любых </w:t>
      </w:r>
      <w:r w:rsidR="00B92EB7" w:rsidRPr="001E259A">
        <w:rPr>
          <w:rFonts w:ascii="Times New Roman" w:hAnsi="Times New Roman" w:cs="Times New Roman"/>
          <w:sz w:val="28"/>
          <w:szCs w:val="28"/>
        </w:rPr>
        <w:t>(</w:t>
      </w:r>
      <w:r w:rsidRPr="001E259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1E259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E259A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="00B92EB7" w:rsidRPr="001E259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92EB7" w:rsidRPr="001E259A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B92EB7" w:rsidRPr="001E259A">
        <w:rPr>
          <w:rFonts w:ascii="Times New Roman" w:hAnsi="Times New Roman" w:cs="Times New Roman"/>
          <w:i/>
          <w:sz w:val="28"/>
          <w:szCs w:val="28"/>
        </w:rPr>
        <w:t>)</w:t>
      </w:r>
      <w:r w:rsidRPr="001E259A">
        <w:rPr>
          <w:rFonts w:ascii="Times New Roman" w:hAnsi="Times New Roman" w:cs="Times New Roman"/>
          <w:sz w:val="28"/>
          <w:szCs w:val="28"/>
          <w:lang w:val="en-US"/>
        </w:rPr>
        <w:t>ϵ</w:t>
      </w:r>
      <w:r w:rsidR="00B92EB7" w:rsidRPr="001E259A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Pr="001E259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E259A">
        <w:rPr>
          <w:rFonts w:ascii="Times New Roman" w:hAnsi="Times New Roman" w:cs="Times New Roman"/>
          <w:sz w:val="28"/>
          <w:szCs w:val="28"/>
        </w:rPr>
        <w:t>то</w:t>
      </w:r>
    </w:p>
    <w:p w:rsidR="00A12F50" w:rsidRPr="00B92EB7" w:rsidRDefault="00A12F50" w:rsidP="001E259A">
      <w:pPr>
        <w:autoSpaceDE w:val="0"/>
        <w:autoSpaceDN w:val="0"/>
        <w:spacing w:before="60" w:after="6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mV≤</m:t>
          </m:r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x,y,z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dV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MV</m:t>
          </m:r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A12F50" w:rsidRDefault="00A12F50" w:rsidP="001E259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12F50">
        <w:rPr>
          <w:sz w:val="28"/>
          <w:szCs w:val="28"/>
        </w:rPr>
        <w:t xml:space="preserve">6.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f</m:t>
        </m:r>
        <m:r>
          <w:rPr>
            <w:rFonts w:ascii="Cambria Math" w:hAnsi="Cambria Math"/>
            <w:sz w:val="28"/>
            <w:szCs w:val="28"/>
          </w:rPr>
          <m:t>(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α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β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γ</m:t>
        </m:r>
        <m:r>
          <w:rPr>
            <w:rFonts w:ascii="Cambria Math" w:hAnsi="Cambria Math"/>
            <w:sz w:val="28"/>
            <w:szCs w:val="28"/>
          </w:rPr>
          <m:t>)V</m:t>
        </m:r>
      </m:oMath>
      <w:r w:rsidRPr="00A12F50">
        <w:rPr>
          <w:sz w:val="28"/>
          <w:szCs w:val="28"/>
        </w:rPr>
        <w:t xml:space="preserve">. </w:t>
      </w:r>
      <w:r w:rsidRPr="00B92EB7">
        <w:rPr>
          <w:rFonts w:ascii="Times New Roman" w:hAnsi="Times New Roman" w:cs="Times New Roman"/>
          <w:sz w:val="28"/>
          <w:szCs w:val="28"/>
        </w:rPr>
        <w:t>(Формула среднего значения).</w:t>
      </w:r>
    </w:p>
    <w:p w:rsidR="001E259A" w:rsidRDefault="001E259A" w:rsidP="001E259A">
      <w:pPr>
        <w:autoSpaceDE w:val="0"/>
        <w:autoSpaceDN w:val="0"/>
        <w:spacing w:after="0" w:line="240" w:lineRule="auto"/>
        <w:ind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1E259A">
        <w:rPr>
          <w:rFonts w:ascii="Times New Roman" w:hAnsi="Times New Roman" w:cs="Times New Roman"/>
          <w:sz w:val="28"/>
          <w:szCs w:val="28"/>
        </w:rPr>
        <w:t>7. Геометрических смысл тройного интеграла.</w:t>
      </w:r>
      <w:r>
        <w:rPr>
          <w:rFonts w:ascii="Times New Roman" w:hAnsi="Times New Roman" w:cs="Times New Roman"/>
          <w:sz w:val="28"/>
          <w:szCs w:val="28"/>
        </w:rPr>
        <w:t xml:space="preserve"> Если</w:t>
      </w:r>
      <w:r w:rsidRPr="001E259A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x,y,z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=1,</m:t>
        </m:r>
      </m:oMath>
      <w:r w:rsidRPr="001E25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то</w:t>
      </w:r>
    </w:p>
    <w:p w:rsidR="001E259A" w:rsidRPr="001E259A" w:rsidRDefault="001E259A" w:rsidP="001E259A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259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  <m: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где   </w:t>
      </w:r>
      <w:r w:rsidRPr="001E259A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V</w:t>
      </w:r>
      <w:r w:rsidRPr="001E259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- объем тела.</w:t>
      </w:r>
    </w:p>
    <w:p w:rsidR="00142B42" w:rsidRDefault="00142B42" w:rsidP="001E259A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Вычисление тройного интеграла.</w:t>
      </w:r>
    </w:p>
    <w:p w:rsidR="001E259A" w:rsidRDefault="001E259A" w:rsidP="001E259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259A">
        <w:rPr>
          <w:rFonts w:ascii="Times New Roman" w:hAnsi="Times New Roman" w:cs="Times New Roman"/>
          <w:sz w:val="28"/>
          <w:szCs w:val="28"/>
        </w:rPr>
        <w:t>Вычисление тройного интеграла сводится</w:t>
      </w:r>
      <w:r>
        <w:rPr>
          <w:rFonts w:ascii="Times New Roman" w:hAnsi="Times New Roman" w:cs="Times New Roman"/>
          <w:sz w:val="28"/>
          <w:szCs w:val="28"/>
        </w:rPr>
        <w:t xml:space="preserve"> к последовательному вычислению </w:t>
      </w:r>
      <w:r w:rsidRPr="001E259A"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E259A">
        <w:rPr>
          <w:rFonts w:ascii="Times New Roman" w:hAnsi="Times New Roman" w:cs="Times New Roman"/>
          <w:sz w:val="28"/>
          <w:szCs w:val="28"/>
        </w:rPr>
        <w:t xml:space="preserve"> интегралов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259A" w:rsidRPr="000B1BF5" w:rsidRDefault="001E259A" w:rsidP="001E259A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функция</w:t>
      </w:r>
      <w:r w:rsidR="00810A2E" w:rsidRPr="00810A2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f(x, y,z)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A2E" w:rsidRPr="00810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определена в области</w:t>
      </w:r>
      <w:r w:rsidR="00810A2E" w:rsidRPr="00810A2E">
        <w:rPr>
          <w:rFonts w:ascii="Times New Roman" w:hAnsi="Times New Roman" w:cs="Times New Roman"/>
          <w:sz w:val="28"/>
          <w:szCs w:val="28"/>
        </w:rPr>
        <w:t xml:space="preserve"> </w:t>
      </w:r>
      <w:r w:rsidR="00810A2E" w:rsidRPr="00810A2E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 w:rsidR="00810A2E">
        <w:rPr>
          <w:rFonts w:ascii="Times New Roman" w:hAnsi="Times New Roman" w:cs="Times New Roman"/>
          <w:sz w:val="28"/>
          <w:szCs w:val="28"/>
        </w:rPr>
        <w:t xml:space="preserve">: </w:t>
      </w:r>
      <m:oMath>
        <m:r>
          <w:rPr>
            <w:rFonts w:ascii="Cambria Math" w:hAnsi="Cambria Math" w:cs="Times New Roman"/>
            <w:sz w:val="28"/>
            <w:szCs w:val="28"/>
          </w:rPr>
          <m:t>G={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x,y,z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:(x,y)∈D,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(x,y)≤z≤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(x,y)}</m:t>
        </m:r>
      </m:oMath>
      <w:r w:rsidR="00810A2E" w:rsidRPr="00810A2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="00810A2E" w:rsidRPr="00810A2E">
        <w:rPr>
          <w:rFonts w:ascii="Times New Roman" w:hAnsi="Times New Roman" w:cs="Times New Roman"/>
          <w:sz w:val="28"/>
          <w:szCs w:val="28"/>
        </w:rPr>
        <w:t xml:space="preserve"> – </w:t>
      </w:r>
      <w:r w:rsidR="00810A2E">
        <w:rPr>
          <w:rFonts w:ascii="Times New Roman" w:hAnsi="Times New Roman" w:cs="Times New Roman"/>
          <w:sz w:val="28"/>
          <w:szCs w:val="28"/>
        </w:rPr>
        <w:t xml:space="preserve"> непрерывные функции в </w:t>
      </w:r>
      <w:proofErr w:type="spellStart"/>
      <w:r w:rsidR="00810A2E">
        <w:rPr>
          <w:rFonts w:ascii="Times New Roman" w:hAnsi="Times New Roman" w:cs="Times New Roman"/>
          <w:sz w:val="28"/>
          <w:szCs w:val="28"/>
        </w:rPr>
        <w:t>квадрируемой</w:t>
      </w:r>
      <w:proofErr w:type="spellEnd"/>
      <w:r w:rsidR="00810A2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810A2E" w:rsidRPr="00810A2E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810A2E" w:rsidRPr="00810A2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10A2E">
        <w:rPr>
          <w:rFonts w:ascii="Times New Roman" w:hAnsi="Times New Roman" w:cs="Times New Roman"/>
          <w:sz w:val="28"/>
          <w:szCs w:val="28"/>
        </w:rPr>
        <w:t xml:space="preserve"> </w:t>
      </w:r>
      <w:r w:rsidR="00810A2E" w:rsidRPr="00810A2E">
        <w:rPr>
          <w:rFonts w:ascii="Times New Roman" w:hAnsi="Times New Roman" w:cs="Times New Roman"/>
          <w:sz w:val="28"/>
          <w:szCs w:val="28"/>
        </w:rPr>
        <w:t>–</w:t>
      </w:r>
      <w:r w:rsidR="00810A2E">
        <w:rPr>
          <w:rFonts w:ascii="Times New Roman" w:hAnsi="Times New Roman" w:cs="Times New Roman"/>
          <w:sz w:val="28"/>
          <w:szCs w:val="28"/>
        </w:rPr>
        <w:t xml:space="preserve"> точка входа в тело, принадлежит плоскости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810A2E">
        <w:rPr>
          <w:rFonts w:ascii="Times New Roman" w:hAnsi="Times New Roman" w:cs="Times New Roman"/>
          <w:sz w:val="28"/>
          <w:szCs w:val="28"/>
        </w:rPr>
        <w:t xml:space="preserve">, плоскость называется </w:t>
      </w:r>
      <w:r w:rsidR="00810A2E" w:rsidRPr="00810A2E">
        <w:rPr>
          <w:rFonts w:ascii="Times New Roman" w:hAnsi="Times New Roman" w:cs="Times New Roman"/>
          <w:b/>
          <w:sz w:val="28"/>
          <w:szCs w:val="28"/>
        </w:rPr>
        <w:t>плоскостью входа</w:t>
      </w:r>
      <w:r w:rsidR="00810A2E">
        <w:rPr>
          <w:rFonts w:ascii="Times New Roman" w:hAnsi="Times New Roman" w:cs="Times New Roman"/>
          <w:sz w:val="28"/>
          <w:szCs w:val="28"/>
        </w:rPr>
        <w:t xml:space="preserve">.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810A2E">
        <w:rPr>
          <w:rFonts w:ascii="Times New Roman" w:hAnsi="Times New Roman" w:cs="Times New Roman"/>
          <w:sz w:val="28"/>
          <w:szCs w:val="28"/>
        </w:rPr>
        <w:t xml:space="preserve">  – точка выхода из тела, принадлежит плоскости</w:t>
      </w:r>
      <w:r w:rsidR="004555AE" w:rsidRPr="004555AE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810A2E">
        <w:rPr>
          <w:rFonts w:ascii="Times New Roman" w:hAnsi="Times New Roman" w:cs="Times New Roman"/>
          <w:sz w:val="28"/>
          <w:szCs w:val="28"/>
        </w:rPr>
        <w:t xml:space="preserve">, плоскость называется </w:t>
      </w:r>
      <w:r w:rsidR="00810A2E" w:rsidRPr="004555AE">
        <w:rPr>
          <w:rFonts w:ascii="Times New Roman" w:hAnsi="Times New Roman" w:cs="Times New Roman"/>
          <w:b/>
          <w:sz w:val="28"/>
          <w:szCs w:val="28"/>
        </w:rPr>
        <w:t>плоскостью выхода</w:t>
      </w:r>
      <w:r w:rsidR="000B1BF5" w:rsidRPr="000B1BF5">
        <w:rPr>
          <w:rFonts w:ascii="Times New Roman" w:hAnsi="Times New Roman" w:cs="Times New Roman"/>
          <w:sz w:val="28"/>
          <w:szCs w:val="28"/>
        </w:rPr>
        <w:t>.</w:t>
      </w:r>
      <w:r w:rsidR="004555AE" w:rsidRPr="00455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BF5" w:rsidRPr="000B1BF5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0B1BF5" w:rsidRPr="000B1BF5">
        <w:rPr>
          <w:rFonts w:ascii="Times New Roman" w:hAnsi="Times New Roman" w:cs="Times New Roman"/>
          <w:sz w:val="28"/>
          <w:szCs w:val="28"/>
        </w:rPr>
        <w:t>: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{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a≤x≤b,y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(x)≤y≤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(x)}</m:t>
        </m:r>
      </m:oMath>
      <w:r w:rsidR="000B1BF5" w:rsidRPr="000B1BF5">
        <w:rPr>
          <w:rFonts w:ascii="Times New Roman" w:hAnsi="Times New Roman" w:cs="Times New Roman"/>
          <w:sz w:val="28"/>
          <w:szCs w:val="28"/>
        </w:rPr>
        <w:t xml:space="preserve"> </w:t>
      </w:r>
      <w:r w:rsidR="000B1BF5">
        <w:rPr>
          <w:rFonts w:ascii="Times New Roman" w:hAnsi="Times New Roman" w:cs="Times New Roman"/>
          <w:sz w:val="28"/>
          <w:szCs w:val="28"/>
        </w:rPr>
        <w:t>(рис. 1).</w:t>
      </w:r>
      <w:r w:rsidR="000B1BF5" w:rsidRPr="000B1BF5">
        <w:rPr>
          <w:rFonts w:ascii="Times New Roman" w:hAnsi="Times New Roman" w:cs="Times New Roman"/>
          <w:sz w:val="28"/>
          <w:szCs w:val="28"/>
        </w:rPr>
        <w:t xml:space="preserve"> </w:t>
      </w:r>
      <w:r w:rsidR="000B1BF5" w:rsidRPr="00810A2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B1BF5" w:rsidRPr="000B1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5AE" w:rsidRDefault="00FB2FD1" w:rsidP="00FB2FD1">
      <w:pPr>
        <w:pStyle w:val="a3"/>
        <w:spacing w:after="0" w:line="276" w:lineRule="auto"/>
        <w:ind w:left="0"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90775" cy="2188956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740" cy="219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FD1" w:rsidRPr="00FB2FD1" w:rsidRDefault="00FB2FD1" w:rsidP="00FB2FD1">
      <w:pPr>
        <w:pStyle w:val="a3"/>
        <w:spacing w:after="0" w:line="276" w:lineRule="auto"/>
        <w:ind w:left="0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B2FD1">
        <w:rPr>
          <w:rFonts w:ascii="Times New Roman" w:hAnsi="Times New Roman" w:cs="Times New Roman"/>
          <w:sz w:val="24"/>
          <w:szCs w:val="24"/>
        </w:rPr>
        <w:t>Рис. 1</w:t>
      </w:r>
    </w:p>
    <w:p w:rsidR="004555AE" w:rsidRDefault="004555AE" w:rsidP="001E259A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B1BF5">
        <w:rPr>
          <w:rFonts w:ascii="Times New Roman" w:hAnsi="Times New Roman" w:cs="Times New Roman"/>
          <w:b/>
          <w:sz w:val="28"/>
          <w:szCs w:val="28"/>
        </w:rPr>
        <w:t>Теорема</w:t>
      </w:r>
      <w:r>
        <w:rPr>
          <w:rFonts w:ascii="Times New Roman" w:hAnsi="Times New Roman" w:cs="Times New Roman"/>
          <w:sz w:val="28"/>
          <w:szCs w:val="28"/>
        </w:rPr>
        <w:t xml:space="preserve">. Пусть: 1) существует тройной  интеграл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dV</m:t>
            </m:r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2) для любой точки </w:t>
      </w:r>
      <m:oMath>
        <m:r>
          <w:rPr>
            <w:rFonts w:ascii="Cambria Math" w:hAnsi="Cambria Math" w:cs="Times New Roman"/>
            <w:sz w:val="28"/>
            <w:szCs w:val="28"/>
          </w:rPr>
          <m:t>(x,y)∈D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существует определенный интеграл</w:t>
      </w:r>
    </w:p>
    <w:p w:rsidR="004555AE" w:rsidRPr="004555AE" w:rsidRDefault="004555AE" w:rsidP="004555AE">
      <w:pPr>
        <w:pStyle w:val="a3"/>
        <w:spacing w:after="0" w:line="276" w:lineRule="auto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I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(x,y)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(x,y)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dz</m:t>
            </m:r>
          </m:e>
        </m:nary>
      </m:oMath>
      <w:r w:rsidRPr="004555A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555AE" w:rsidRDefault="004555AE" w:rsidP="004555AE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Тогда существует двойной интеграл </w:t>
      </w:r>
    </w:p>
    <w:p w:rsidR="004555AE" w:rsidRDefault="0075482B" w:rsidP="004555AE">
      <w:pPr>
        <w:pStyle w:val="a3"/>
        <w:spacing w:after="0" w:line="276" w:lineRule="auto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∬"/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nary>
            <m:naryPr>
              <m:chr m:val="∬"/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D</m:t>
              </m:r>
            </m:sub>
            <m:sup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dxdy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(x,y)</m:t>
              </m:r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(x,y)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x,y,z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dz</m:t>
              </m:r>
            </m:e>
          </m:nary>
        </m:oMath>
      </m:oMathPara>
    </w:p>
    <w:p w:rsidR="004555AE" w:rsidRPr="004555AE" w:rsidRDefault="004555AE" w:rsidP="000B1BF5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 справедлива формула</w:t>
      </w:r>
    </w:p>
    <w:p w:rsidR="004555AE" w:rsidRPr="004555AE" w:rsidRDefault="0075482B" w:rsidP="004555AE">
      <w:pPr>
        <w:pStyle w:val="a3"/>
        <w:spacing w:after="0" w:line="276" w:lineRule="auto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dxdydz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∬"/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sub>
          <m:sup/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dxdy</m:t>
            </m:r>
          </m:e>
        </m:nary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(x,y)</m:t>
            </m:r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(x,y)</m:t>
            </m:r>
          </m:sup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dz</m:t>
            </m:r>
          </m:e>
        </m:nary>
      </m:oMath>
      <w:r w:rsidR="004555AE" w:rsidRPr="004555A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E259A" w:rsidRDefault="000B1BF5" w:rsidP="000B1BF5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Замечания.</w:t>
      </w:r>
    </w:p>
    <w:p w:rsidR="000B1BF5" w:rsidRDefault="000B1BF5" w:rsidP="000B1BF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двойной интеграл сводится к повторному интегралу, то тройной интеграл можно записать в виде:</w:t>
      </w:r>
    </w:p>
    <w:p w:rsidR="000B1BF5" w:rsidRDefault="0075482B" w:rsidP="000B1BF5">
      <w:pPr>
        <w:pStyle w:val="a3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dxdydz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</m:t>
              </m:r>
            </m:e>
          </m:nary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dy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(x,y)</m:t>
                  </m:r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(x,y)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dz</m:t>
                  </m:r>
                </m:e>
              </m:nary>
            </m:e>
          </m:nary>
        </m:oMath>
      </m:oMathPara>
    </w:p>
    <w:p w:rsidR="000B1BF5" w:rsidRDefault="000B1BF5" w:rsidP="000B1BF5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Внешний интеграл по переменной </w:t>
      </w:r>
      <w:r w:rsidRPr="000B1BF5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0B1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всегда берется в числах.</w:t>
      </w:r>
    </w:p>
    <w:p w:rsidR="001A5A6F" w:rsidRPr="001A5A6F" w:rsidRDefault="001A5A6F" w:rsidP="001A5A6F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A5A6F">
        <w:rPr>
          <w:rFonts w:ascii="Times New Roman" w:hAnsi="Times New Roman" w:cs="Times New Roman"/>
          <w:sz w:val="28"/>
          <w:szCs w:val="28"/>
        </w:rPr>
        <w:t xml:space="preserve">Пределы внутренних интегралов по переменным </w:t>
      </w:r>
      <w:r w:rsidRPr="001A5A6F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1A5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5A6F">
        <w:rPr>
          <w:rFonts w:ascii="Times New Roman" w:hAnsi="Times New Roman" w:cs="Times New Roman"/>
          <w:sz w:val="28"/>
          <w:szCs w:val="28"/>
        </w:rPr>
        <w:t xml:space="preserve"> это линии и </w:t>
      </w:r>
      <w:r w:rsidRPr="001A5A6F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Pr="001A5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A5A6F">
        <w:rPr>
          <w:rFonts w:ascii="Times New Roman" w:hAnsi="Times New Roman" w:cs="Times New Roman"/>
          <w:sz w:val="28"/>
          <w:szCs w:val="28"/>
        </w:rPr>
        <w:t xml:space="preserve"> повер</w:t>
      </w:r>
      <w:r>
        <w:rPr>
          <w:rFonts w:ascii="Times New Roman" w:hAnsi="Times New Roman" w:cs="Times New Roman"/>
          <w:sz w:val="28"/>
          <w:szCs w:val="28"/>
        </w:rPr>
        <w:t>хности</w:t>
      </w:r>
      <w:r w:rsidRPr="001A5A6F">
        <w:rPr>
          <w:rFonts w:ascii="Times New Roman" w:hAnsi="Times New Roman" w:cs="Times New Roman"/>
          <w:sz w:val="28"/>
          <w:szCs w:val="28"/>
        </w:rPr>
        <w:t>.</w:t>
      </w:r>
    </w:p>
    <w:p w:rsidR="001A5A6F" w:rsidRPr="001A5A6F" w:rsidRDefault="001A5A6F" w:rsidP="001A5A6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5A6F">
        <w:rPr>
          <w:rFonts w:ascii="Times New Roman" w:hAnsi="Times New Roman" w:cs="Times New Roman"/>
          <w:b/>
          <w:sz w:val="28"/>
          <w:szCs w:val="28"/>
        </w:rPr>
        <w:lastRenderedPageBreak/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Вычислить тройной интеграл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zdV</m:t>
            </m:r>
          </m:e>
        </m:nary>
      </m:oMath>
      <w:r>
        <w:rPr>
          <w:rFonts w:ascii="Times New Roman" w:hAnsi="Times New Roman" w:cs="Times New Roman"/>
          <w:sz w:val="28"/>
          <w:szCs w:val="28"/>
        </w:rPr>
        <w:t>, если областью</w:t>
      </w:r>
      <w:r w:rsidRPr="001A5A6F">
        <w:rPr>
          <w:rFonts w:ascii="Times New Roman" w:hAnsi="Times New Roman" w:cs="Times New Roman"/>
          <w:sz w:val="28"/>
          <w:szCs w:val="28"/>
        </w:rPr>
        <w:t xml:space="preserve"> </w:t>
      </w:r>
      <w:r w:rsidRPr="001A5A6F">
        <w:rPr>
          <w:rFonts w:ascii="Times New Roman" w:hAnsi="Times New Roman" w:cs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 является пирамида, ограниченная плоскостями: </w:t>
      </w:r>
      <m:oMath>
        <m:r>
          <w:rPr>
            <w:rFonts w:ascii="Cambria Math" w:hAnsi="Cambria Math" w:cs="Times New Roman"/>
            <w:sz w:val="28"/>
            <w:szCs w:val="28"/>
          </w:rPr>
          <m:t>x=0, y=0, z=0, x+y+z=1.</m:t>
        </m:r>
      </m:oMath>
    </w:p>
    <w:p w:rsidR="00BB0D61" w:rsidRDefault="001A5A6F" w:rsidP="001A5A6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Построим указанную область (рис. 2). </w:t>
      </w:r>
    </w:p>
    <w:p w:rsidR="00BB0D61" w:rsidRDefault="00BB0D61" w:rsidP="00BB0D61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5500" cy="194198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27" cy="194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D61" w:rsidRPr="00BB0D61" w:rsidRDefault="00BB0D61" w:rsidP="00BB0D61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B0D61">
        <w:rPr>
          <w:rFonts w:ascii="Times New Roman" w:hAnsi="Times New Roman" w:cs="Times New Roman"/>
          <w:sz w:val="24"/>
          <w:szCs w:val="24"/>
        </w:rPr>
        <w:t>Рис. 2</w:t>
      </w:r>
    </w:p>
    <w:p w:rsidR="00076494" w:rsidRDefault="001A5A6F" w:rsidP="001A5A6F">
      <w:p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поверхность входа примем плоскость </w:t>
      </w:r>
      <m:oMath>
        <m:r>
          <w:rPr>
            <w:rFonts w:ascii="Cambria Math" w:hAnsi="Cambria Math" w:cs="Times New Roman"/>
            <w:sz w:val="28"/>
            <w:szCs w:val="28"/>
          </w:rPr>
          <m:t>z=0</m:t>
        </m:r>
      </m:oMath>
      <w:r>
        <w:rPr>
          <w:rFonts w:ascii="Times New Roman" w:hAnsi="Times New Roman" w:cs="Times New Roman"/>
          <w:sz w:val="28"/>
          <w:szCs w:val="28"/>
        </w:rPr>
        <w:t xml:space="preserve">, за поверхность выхода примем плоскость </w:t>
      </w:r>
      <m:oMath>
        <m:r>
          <w:rPr>
            <w:rFonts w:ascii="Cambria Math" w:hAnsi="Cambria Math" w:cs="Times New Roman"/>
            <w:sz w:val="28"/>
            <w:szCs w:val="28"/>
          </w:rPr>
          <m:t>x+y+z=1.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Тогда за линию входа в область  используем линию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y=0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а за линию выхода </w:t>
      </w:r>
      <m:oMath>
        <m:r>
          <w:rPr>
            <w:rFonts w:ascii="Cambria Math" w:hAnsi="Cambria Math" w:cs="Times New Roman"/>
            <w:sz w:val="28"/>
            <w:szCs w:val="28"/>
          </w:rPr>
          <m:t>x+y=1.</m:t>
        </m:r>
      </m:oMath>
      <w:r w:rsidR="00076494">
        <w:rPr>
          <w:rFonts w:ascii="Times New Roman" w:eastAsiaTheme="minorEastAsia" w:hAnsi="Times New Roman" w:cs="Times New Roman"/>
          <w:sz w:val="28"/>
          <w:szCs w:val="28"/>
        </w:rPr>
        <w:t xml:space="preserve"> Тройной интеграл сведется к повторному интегралу:</w:t>
      </w:r>
    </w:p>
    <w:p w:rsidR="001A5A6F" w:rsidRPr="00076494" w:rsidRDefault="0075482B" w:rsidP="00076494">
      <w:pPr>
        <w:spacing w:after="0" w:line="276" w:lineRule="auto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zdV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zdxdydz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dx</m:t>
                  </m:r>
                </m:e>
              </m:nary>
              <m:nary>
                <m:naryPr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dy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1-x-y</m:t>
                      </m:r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zdz</m:t>
                      </m:r>
                    </m:e>
                  </m:nary>
                </m:e>
              </m:nary>
            </m:e>
          </m:nary>
        </m:oMath>
      </m:oMathPara>
    </w:p>
    <w:p w:rsidR="00076494" w:rsidRDefault="00076494" w:rsidP="0007649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Вычислим сначала интеграл по переменной </w:t>
      </w:r>
      <w:r w:rsidR="008D4599" w:rsidRPr="008D459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076494" w:rsidRDefault="0075482B" w:rsidP="00076494">
      <w:pPr>
        <w:pStyle w:val="a3"/>
        <w:spacing w:after="0" w:line="276" w:lineRule="auto"/>
        <w:ind w:left="78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1-x-y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zdz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x-y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1-x-y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8D4599" w:rsidRDefault="00076494" w:rsidP="00076494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Вычислим следующий интеграл по переменной   </w:t>
      </w:r>
      <w:r w:rsidR="008D4599" w:rsidRPr="008D459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D4599" w:rsidRPr="008D4599" w:rsidRDefault="0075482B" w:rsidP="008D4599">
      <w:pPr>
        <w:spacing w:after="0" w:line="276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dy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1-x-y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nary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8"/>
                                  <w:szCs w:val="28"/>
                                </w:rPr>
                                <m:t>1-x-y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</m:oMath>
      </m:oMathPara>
    </w:p>
    <w:p w:rsidR="00076494" w:rsidRDefault="008D4599" w:rsidP="008D4599">
      <w:pPr>
        <w:spacing w:after="0" w:line="276" w:lineRule="auto"/>
        <w:ind w:left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1-x-1+x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</m:oMath>
      </m:oMathPara>
    </w:p>
    <w:p w:rsidR="008D4599" w:rsidRDefault="008D4599" w:rsidP="008D4599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Вычислим внешний интеграл по переменной </w:t>
      </w:r>
      <w:r w:rsidRPr="008D4599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1-x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1-x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24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6D52AA" w:rsidRPr="008D4599" w:rsidRDefault="006D52AA" w:rsidP="006D52AA">
      <w:pPr>
        <w:pStyle w:val="a3"/>
        <w:spacing w:after="0" w:line="276" w:lineRule="auto"/>
        <w:ind w:left="786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75482B" w:rsidRDefault="00291D4F" w:rsidP="0075482B">
      <w:pPr>
        <w:ind w:left="851"/>
        <w:jc w:val="both"/>
        <w:rPr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Ссылка: </w:t>
      </w:r>
      <w:r w:rsidR="0075482B" w:rsidRPr="00657FE8">
        <w:rPr>
          <w:sz w:val="28"/>
          <w:szCs w:val="28"/>
        </w:rPr>
        <w:t>https://vk.com/video/@public216917038?q=21.10.2024%20&amp;to=L3ZpZGVvL0BwdWJsaWMyMTY5MTcwMzg%2525252FcT0xMS4xMC4yMDI0JTIw&amp;z=video-216917038_456240497%2Fclub216917038</w:t>
      </w:r>
    </w:p>
    <w:p w:rsidR="00076494" w:rsidRDefault="00076494" w:rsidP="001A5A6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599" w:rsidRDefault="008D4599" w:rsidP="001A5A6F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A5A6F" w:rsidRDefault="001A5A6F" w:rsidP="001A5A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A6F" w:rsidRDefault="001A5A6F" w:rsidP="001A5A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A6F" w:rsidRDefault="001A5A6F" w:rsidP="001A5A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A6F" w:rsidRDefault="001A5A6F" w:rsidP="001A5A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A6F" w:rsidRPr="001A5A6F" w:rsidRDefault="001A5A6F" w:rsidP="001A5A6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5A6F" w:rsidRPr="001A5A6F" w:rsidSect="004C48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5641"/>
    <w:multiLevelType w:val="hybridMultilevel"/>
    <w:tmpl w:val="9F9CB388"/>
    <w:lvl w:ilvl="0" w:tplc="8A22E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FE05AD"/>
    <w:multiLevelType w:val="hybridMultilevel"/>
    <w:tmpl w:val="AE86F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2754E"/>
    <w:multiLevelType w:val="hybridMultilevel"/>
    <w:tmpl w:val="1A186514"/>
    <w:lvl w:ilvl="0" w:tplc="B62E9B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DD2CB1"/>
    <w:multiLevelType w:val="hybridMultilevel"/>
    <w:tmpl w:val="8EAAA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6A"/>
    <w:rsid w:val="00076494"/>
    <w:rsid w:val="000B1BF5"/>
    <w:rsid w:val="00142B42"/>
    <w:rsid w:val="001A5A6F"/>
    <w:rsid w:val="001E259A"/>
    <w:rsid w:val="001E2DC1"/>
    <w:rsid w:val="00291D4F"/>
    <w:rsid w:val="00360734"/>
    <w:rsid w:val="004555AE"/>
    <w:rsid w:val="004C4848"/>
    <w:rsid w:val="006B0945"/>
    <w:rsid w:val="006D52AA"/>
    <w:rsid w:val="0075482B"/>
    <w:rsid w:val="00810A2E"/>
    <w:rsid w:val="008D4599"/>
    <w:rsid w:val="009A69E3"/>
    <w:rsid w:val="009B00BC"/>
    <w:rsid w:val="009C406A"/>
    <w:rsid w:val="00A12F50"/>
    <w:rsid w:val="00B92EB7"/>
    <w:rsid w:val="00BB0D61"/>
    <w:rsid w:val="00CA5339"/>
    <w:rsid w:val="00F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6169D-768A-4130-AFE6-BD219D51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84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1E2D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User</cp:lastModifiedBy>
  <cp:revision>3</cp:revision>
  <dcterms:created xsi:type="dcterms:W3CDTF">2024-12-28T07:58:00Z</dcterms:created>
  <dcterms:modified xsi:type="dcterms:W3CDTF">2024-12-28T08:10:00Z</dcterms:modified>
</cp:coreProperties>
</file>