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CBD" w:rsidRPr="00E74CBD" w:rsidRDefault="00E74CBD" w:rsidP="00E74CB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BD">
        <w:rPr>
          <w:rFonts w:ascii="Times New Roman" w:hAnsi="Times New Roman" w:cs="Times New Roman"/>
          <w:b/>
          <w:sz w:val="28"/>
          <w:szCs w:val="28"/>
        </w:rPr>
        <w:t>Лекция 2</w:t>
      </w:r>
    </w:p>
    <w:p w:rsidR="00E74CBD" w:rsidRPr="00E74CBD" w:rsidRDefault="00E74CBD" w:rsidP="00E74CB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E74CBD">
        <w:rPr>
          <w:rFonts w:ascii="Times New Roman" w:hAnsi="Times New Roman" w:cs="Times New Roman"/>
          <w:b/>
          <w:sz w:val="28"/>
          <w:szCs w:val="28"/>
        </w:rPr>
        <w:t>пределение вероятности</w:t>
      </w:r>
    </w:p>
    <w:p w:rsidR="00E74CBD" w:rsidRPr="00E74CBD" w:rsidRDefault="00E74CBD" w:rsidP="00E74CB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BD">
        <w:rPr>
          <w:rFonts w:ascii="Times New Roman" w:hAnsi="Times New Roman" w:cs="Times New Roman"/>
          <w:b/>
          <w:sz w:val="28"/>
          <w:szCs w:val="28"/>
        </w:rPr>
        <w:t>Класс</w:t>
      </w:r>
      <w:r>
        <w:rPr>
          <w:rFonts w:ascii="Times New Roman" w:hAnsi="Times New Roman" w:cs="Times New Roman"/>
          <w:b/>
          <w:sz w:val="28"/>
          <w:szCs w:val="28"/>
        </w:rPr>
        <w:t>ическое определение вероятности</w:t>
      </w:r>
    </w:p>
    <w:p w:rsidR="00E74CBD" w:rsidRPr="00E74CBD" w:rsidRDefault="00E74CBD" w:rsidP="00E74C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CBD">
        <w:rPr>
          <w:rFonts w:ascii="Times New Roman" w:hAnsi="Times New Roman" w:cs="Times New Roman"/>
          <w:sz w:val="28"/>
          <w:szCs w:val="28"/>
        </w:rPr>
        <w:t>Под вероятностью события понимается некоторая объективная числовая характеристика, которая показывает меру возможности появления события или степень его достоверности. Существует несколько подходов к определению вероятности случайного события.</w:t>
      </w:r>
    </w:p>
    <w:p w:rsidR="00E74CBD" w:rsidRPr="00E74CBD" w:rsidRDefault="00E74CBD" w:rsidP="00E74C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CBD">
        <w:rPr>
          <w:rFonts w:ascii="Times New Roman" w:hAnsi="Times New Roman" w:cs="Times New Roman"/>
          <w:sz w:val="28"/>
          <w:szCs w:val="28"/>
        </w:rPr>
        <w:t>Пусть имеется испытание с конечным числом возможных исходов. Предположим, что все испытания симметричны по отношению ко всем своим возможным исходам, т.е. все исходы равно возможны.</w:t>
      </w:r>
    </w:p>
    <w:p w:rsidR="00E74CBD" w:rsidRPr="00E74CBD" w:rsidRDefault="00E74CBD" w:rsidP="00E74CBD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74CBD">
        <w:rPr>
          <w:rFonts w:ascii="Times New Roman" w:hAnsi="Times New Roman" w:cs="Times New Roman"/>
          <w:sz w:val="28"/>
          <w:szCs w:val="28"/>
        </w:rPr>
        <w:t xml:space="preserve">Классической вероятностью или вероятностью события </w:t>
      </w:r>
      <w:r w:rsidRPr="00E74CBD">
        <w:rPr>
          <w:rFonts w:ascii="Times New Roman" w:hAnsi="Times New Roman" w:cs="Times New Roman"/>
          <w:i/>
          <w:sz w:val="28"/>
          <w:szCs w:val="28"/>
        </w:rPr>
        <w:t>А</w:t>
      </w:r>
      <w:r w:rsidRPr="00E74CBD">
        <w:rPr>
          <w:rFonts w:ascii="Times New Roman" w:hAnsi="Times New Roman" w:cs="Times New Roman"/>
          <w:sz w:val="28"/>
          <w:szCs w:val="28"/>
        </w:rPr>
        <w:t xml:space="preserve"> называется отношение числа элементарных исходов, благоприятствующих данному событию (</w:t>
      </w:r>
      <w:r w:rsidRPr="00E74CBD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E74CBD">
        <w:rPr>
          <w:rFonts w:ascii="Times New Roman" w:hAnsi="Times New Roman" w:cs="Times New Roman"/>
          <w:sz w:val="28"/>
          <w:szCs w:val="28"/>
        </w:rPr>
        <w:t>), к числу всех равновозможных исходов испытания (</w:t>
      </w:r>
      <w:r w:rsidRPr="00E74CBD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74CBD">
        <w:rPr>
          <w:rFonts w:ascii="Times New Roman" w:hAnsi="Times New Roman" w:cs="Times New Roman"/>
          <w:sz w:val="28"/>
          <w:szCs w:val="28"/>
        </w:rPr>
        <w:t>), в котором может появиться это событие</w:t>
      </w:r>
    </w:p>
    <w:p w:rsidR="00E74CBD" w:rsidRPr="00E74CBD" w:rsidRDefault="00E74CBD" w:rsidP="00E74CBD">
      <w:pPr>
        <w:ind w:firstLine="4395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den>
        </m:f>
      </m:oMath>
      <w:r w:rsidRPr="00E74CBD">
        <w:rPr>
          <w:rFonts w:ascii="Times New Roman" w:hAnsi="Times New Roman" w:cs="Times New Roman"/>
          <w:sz w:val="28"/>
          <w:szCs w:val="28"/>
        </w:rPr>
        <w:t>.</w:t>
      </w:r>
    </w:p>
    <w:p w:rsidR="00E74CBD" w:rsidRPr="00E74CBD" w:rsidRDefault="00E74CBD" w:rsidP="00E74C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CBD">
        <w:rPr>
          <w:rFonts w:ascii="Times New Roman" w:hAnsi="Times New Roman" w:cs="Times New Roman"/>
          <w:sz w:val="28"/>
          <w:szCs w:val="28"/>
        </w:rPr>
        <w:t>Из классического определения вероятности вытекают следующие свойства (аксиомы):</w:t>
      </w:r>
    </w:p>
    <w:p w:rsidR="00E74CBD" w:rsidRPr="00E74CBD" w:rsidRDefault="00E74CBD" w:rsidP="00E74C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CBD">
        <w:rPr>
          <w:rFonts w:ascii="Times New Roman" w:hAnsi="Times New Roman" w:cs="Times New Roman"/>
          <w:sz w:val="28"/>
          <w:szCs w:val="28"/>
        </w:rPr>
        <w:t xml:space="preserve">1) вероятность достоверного события равна единице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Ω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=1</m:t>
        </m:r>
      </m:oMath>
      <w:r w:rsidRPr="00E74CBD">
        <w:rPr>
          <w:rFonts w:ascii="Times New Roman" w:hAnsi="Times New Roman" w:cs="Times New Roman"/>
          <w:sz w:val="28"/>
          <w:szCs w:val="28"/>
        </w:rPr>
        <w:t>;</w:t>
      </w:r>
    </w:p>
    <w:p w:rsidR="00E74CBD" w:rsidRPr="00E74CBD" w:rsidRDefault="00E74CBD" w:rsidP="00E74C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CBD">
        <w:rPr>
          <w:rFonts w:ascii="Times New Roman" w:hAnsi="Times New Roman" w:cs="Times New Roman"/>
          <w:sz w:val="28"/>
          <w:szCs w:val="28"/>
        </w:rPr>
        <w:t xml:space="preserve">2) вероятность невозможного события равна нулю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∅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=0</m:t>
        </m:r>
      </m:oMath>
      <w:r w:rsidRPr="00E74CBD">
        <w:rPr>
          <w:rFonts w:ascii="Times New Roman" w:hAnsi="Times New Roman" w:cs="Times New Roman"/>
          <w:sz w:val="28"/>
          <w:szCs w:val="28"/>
        </w:rPr>
        <w:t>;</w:t>
      </w:r>
    </w:p>
    <w:p w:rsidR="00E74CBD" w:rsidRPr="00E74CBD" w:rsidRDefault="00E74CBD" w:rsidP="00E74C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CBD">
        <w:rPr>
          <w:rFonts w:ascii="Times New Roman" w:hAnsi="Times New Roman" w:cs="Times New Roman"/>
          <w:sz w:val="28"/>
          <w:szCs w:val="28"/>
        </w:rPr>
        <w:t xml:space="preserve">3) вероятность случайного события выражается положительным числом, меньшим единицы, т.е. </w:t>
      </w:r>
      <m:oMath>
        <m:r>
          <w:rPr>
            <w:rFonts w:ascii="Cambria Math" w:hAnsi="Cambria Math" w:cs="Times New Roman"/>
            <w:sz w:val="28"/>
            <w:szCs w:val="28"/>
          </w:rPr>
          <m:t>0&lt;P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&lt;1;</m:t>
        </m:r>
      </m:oMath>
    </w:p>
    <w:p w:rsidR="00E74CBD" w:rsidRPr="00E74CBD" w:rsidRDefault="00E74CBD" w:rsidP="00E74CBD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74CBD">
        <w:rPr>
          <w:rFonts w:ascii="Times New Roman" w:hAnsi="Times New Roman" w:cs="Times New Roman"/>
          <w:sz w:val="28"/>
          <w:szCs w:val="28"/>
        </w:rPr>
        <w:t xml:space="preserve">4) вероятность любого события выражается положительным числом, меньшим либо равным единице, т.е. </w:t>
      </w:r>
      <m:oMath>
        <m:r>
          <w:rPr>
            <w:rFonts w:ascii="Cambria Math" w:hAnsi="Cambria Math" w:cs="Times New Roman"/>
            <w:sz w:val="28"/>
            <w:szCs w:val="28"/>
          </w:rPr>
          <m:t>0≤P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≤1;</m:t>
        </m:r>
      </m:oMath>
    </w:p>
    <w:p w:rsidR="00E74CBD" w:rsidRPr="00E74CBD" w:rsidRDefault="00E74CBD" w:rsidP="00E74CBD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74CBD">
        <w:rPr>
          <w:rFonts w:ascii="Times New Roman" w:hAnsi="Times New Roman" w:cs="Times New Roman"/>
          <w:sz w:val="28"/>
          <w:szCs w:val="28"/>
        </w:rPr>
        <w:t xml:space="preserve">5) вероятность суммы двух несовместных событий A и B равна сумме вероятностей этих событий, т.е. если </w:t>
      </w:r>
      <m:oMath>
        <m:r>
          <w:rPr>
            <w:rFonts w:ascii="Cambria Math" w:hAnsi="Cambria Math" w:cs="Times New Roman"/>
            <w:sz w:val="28"/>
            <w:szCs w:val="28"/>
          </w:rPr>
          <m:t>A∙B=∅</m:t>
        </m:r>
      </m:oMath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, то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A+B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</w:p>
    <w:p w:rsidR="00E74CBD" w:rsidRPr="00E74CBD" w:rsidRDefault="00E74CBD" w:rsidP="00E74CBD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74CBD">
        <w:rPr>
          <w:rFonts w:ascii="Times New Roman" w:eastAsiaTheme="minorEastAsia" w:hAnsi="Times New Roman" w:cs="Times New Roman"/>
          <w:b/>
          <w:sz w:val="28"/>
          <w:szCs w:val="28"/>
        </w:rPr>
        <w:t>Пример 1.</w:t>
      </w:r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 В урне 10 одинаковых по размерам и весу шаров, из которых 4 красных и 3 голубых и 3 зеленых. из урны извлекается один шар. Найдите вероятности следующих событий:</w:t>
      </w:r>
    </w:p>
    <w:p w:rsidR="00E74CBD" w:rsidRPr="00E74CBD" w:rsidRDefault="00E74CBD" w:rsidP="00E74CBD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74CBD">
        <w:rPr>
          <w:rFonts w:ascii="Times New Roman" w:eastAsiaTheme="minorEastAsia" w:hAnsi="Times New Roman" w:cs="Times New Roman"/>
          <w:i/>
          <w:sz w:val="28"/>
          <w:szCs w:val="28"/>
        </w:rPr>
        <w:t>А</w:t>
      </w:r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 = {взяли голубой шар}, </w:t>
      </w:r>
      <w:r w:rsidRPr="00E74CBD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 = {взяли красный или зеленый шар}.</w:t>
      </w:r>
    </w:p>
    <w:p w:rsidR="00E74CBD" w:rsidRPr="00E74CBD" w:rsidRDefault="00E74CBD" w:rsidP="00E74CBD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Решение: Данное испытание имеет 10 равновозможных элементарных исходов, из которых 3 благоприятствуют событию </w:t>
      </w:r>
      <w:r w:rsidRPr="00E74CBD">
        <w:rPr>
          <w:rFonts w:ascii="Times New Roman" w:eastAsiaTheme="minorEastAsia" w:hAnsi="Times New Roman" w:cs="Times New Roman"/>
          <w:i/>
          <w:sz w:val="28"/>
          <w:szCs w:val="28"/>
        </w:rPr>
        <w:t>А</w:t>
      </w:r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. Согласно классическому определению вероятности получаем: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=0,3.</m:t>
        </m:r>
      </m:oMath>
    </w:p>
    <w:p w:rsidR="00E74CBD" w:rsidRPr="00E74CBD" w:rsidRDefault="00E74CBD" w:rsidP="00E74CBD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74CBD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Событию </w:t>
      </w:r>
      <w:r w:rsidRPr="00E74CBD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 благоприятствуют 7 исходов (это 4 красных и 3 зеленых шара). Согласно классическому определению вероятности получаем: </w:t>
      </w:r>
    </w:p>
    <w:p w:rsidR="00E74CBD" w:rsidRPr="00E74CBD" w:rsidRDefault="00E74CBD" w:rsidP="00E74CBD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P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B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3+4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=0,7.</m:t>
          </m:r>
        </m:oMath>
      </m:oMathPara>
    </w:p>
    <w:p w:rsidR="00E74CBD" w:rsidRPr="00E74CBD" w:rsidRDefault="00E74CBD" w:rsidP="00E74CBD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CBD">
        <w:rPr>
          <w:rFonts w:ascii="Times New Roman" w:hAnsi="Times New Roman" w:cs="Times New Roman"/>
          <w:b/>
          <w:sz w:val="28"/>
          <w:szCs w:val="28"/>
        </w:rPr>
        <w:t>Пример 2.</w:t>
      </w:r>
      <w:r w:rsidRPr="00E74CBD">
        <w:rPr>
          <w:rFonts w:ascii="Times New Roman" w:hAnsi="Times New Roman" w:cs="Times New Roman"/>
          <w:sz w:val="28"/>
          <w:szCs w:val="28"/>
        </w:rPr>
        <w:t xml:space="preserve"> Шесть рукописей случайно раскладывают по пяти папкам. Какова вероятность того, что ровно одна папка останется пустой?</w:t>
      </w:r>
    </w:p>
    <w:p w:rsidR="00E74CBD" w:rsidRPr="00E74CBD" w:rsidRDefault="00E74CBD" w:rsidP="00E74CBD">
      <w:pPr>
        <w:pStyle w:val="a3"/>
        <w:ind w:left="928" w:hanging="361"/>
        <w:jc w:val="both"/>
        <w:rPr>
          <w:rFonts w:ascii="Times New Roman" w:hAnsi="Times New Roman" w:cs="Times New Roman"/>
          <w:sz w:val="28"/>
          <w:szCs w:val="28"/>
        </w:rPr>
      </w:pPr>
      <w:r w:rsidRPr="00E74CBD">
        <w:rPr>
          <w:rFonts w:ascii="Times New Roman" w:hAnsi="Times New Roman" w:cs="Times New Roman"/>
          <w:sz w:val="28"/>
          <w:szCs w:val="28"/>
        </w:rPr>
        <w:t xml:space="preserve">Решение. </w:t>
      </w:r>
      <w:r w:rsidRPr="00E74CBD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E74CBD">
        <w:rPr>
          <w:rFonts w:ascii="Times New Roman" w:hAnsi="Times New Roman" w:cs="Times New Roman"/>
          <w:sz w:val="28"/>
          <w:szCs w:val="28"/>
        </w:rPr>
        <w:t xml:space="preserve"> = {6 рукописей разложили по 5 папкам и 1 папка осталась пустой}.</w:t>
      </w:r>
    </w:p>
    <w:p w:rsidR="00E74CBD" w:rsidRPr="00E74CBD" w:rsidRDefault="00E74CBD" w:rsidP="00E74CBD">
      <w:pPr>
        <w:pStyle w:val="a3"/>
        <w:ind w:left="928" w:hanging="36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74CBD">
        <w:rPr>
          <w:rFonts w:ascii="Times New Roman" w:hAnsi="Times New Roman" w:cs="Times New Roman"/>
          <w:sz w:val="28"/>
          <w:szCs w:val="28"/>
        </w:rPr>
        <w:t xml:space="preserve">Используем классическое определение вероятности: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:rsidR="00E74CBD" w:rsidRPr="00E74CBD" w:rsidRDefault="00E74CBD" w:rsidP="00E74CBD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74CBD">
        <w:rPr>
          <w:rFonts w:ascii="Times New Roman" w:hAnsi="Times New Roman" w:cs="Times New Roman"/>
          <w:sz w:val="28"/>
          <w:szCs w:val="28"/>
        </w:rPr>
        <w:t xml:space="preserve">Найдем общее число возможных исходов испытания </w:t>
      </w:r>
      <w:r w:rsidRPr="00E74CBD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7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74CBD">
        <w:rPr>
          <w:rFonts w:ascii="Times New Roman" w:hAnsi="Times New Roman" w:cs="Times New Roman"/>
          <w:sz w:val="28"/>
          <w:szCs w:val="28"/>
        </w:rPr>
        <w:t xml:space="preserve">– это число различных способов разложить 6 рукописей по 5 папкам, причем в каждой папке может быть любое количество рукописей, что соответствует числу сочетаний с повторениями </w:t>
      </w:r>
      <m:oMath>
        <m:r>
          <w:rPr>
            <w:rFonts w:ascii="Cambria Math" w:hAnsi="Cambria Math" w:cs="Times New Roman"/>
            <w:sz w:val="28"/>
            <w:szCs w:val="28"/>
          </w:rPr>
          <m:t>n=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6+5-1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=210.</m:t>
        </m:r>
      </m:oMath>
    </w:p>
    <w:p w:rsidR="00E74CBD" w:rsidRPr="00E74CBD" w:rsidRDefault="00E74CBD" w:rsidP="00E74CBD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74CBD">
        <w:rPr>
          <w:rFonts w:ascii="Times New Roman" w:hAnsi="Times New Roman" w:cs="Times New Roman"/>
          <w:sz w:val="28"/>
          <w:szCs w:val="28"/>
        </w:rPr>
        <w:t xml:space="preserve">Найдем число благоприятных исходов испытания </w:t>
      </w:r>
      <w:r w:rsidRPr="00E74CBD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E74CBD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E74CBD">
        <w:rPr>
          <w:rFonts w:ascii="Times New Roman" w:hAnsi="Times New Roman" w:cs="Times New Roman"/>
          <w:sz w:val="28"/>
          <w:szCs w:val="28"/>
        </w:rPr>
        <w:t xml:space="preserve">это число способов разложить 6 рукописей по 4 папкам, причем в каждой папке должно быть не менее одной рукописи. При этом нужно полученное число сочетаний умножить на 5, так как папку, которая останется пустой, можно выбрать 5 способами </w:t>
      </w:r>
      <m:oMath>
        <m:r>
          <w:rPr>
            <w:rFonts w:ascii="Cambria Math" w:hAnsi="Cambria Math" w:cs="Times New Roman"/>
            <w:sz w:val="28"/>
            <w:szCs w:val="28"/>
          </w:rPr>
          <m:t>m=5∙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6-1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4-1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=5∙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=50</m:t>
        </m:r>
      </m:oMath>
      <w:r w:rsidRPr="00E74CBD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E74CBD" w:rsidRPr="00E74CBD" w:rsidRDefault="00E74CBD" w:rsidP="00E74CBD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Окончательно, получаем: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210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=0,238.</m:t>
        </m:r>
      </m:oMath>
    </w:p>
    <w:p w:rsidR="00E74CBD" w:rsidRPr="00E74CBD" w:rsidRDefault="00E74CBD" w:rsidP="00E74CBD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74CBD">
        <w:rPr>
          <w:rFonts w:ascii="Times New Roman" w:eastAsiaTheme="minorEastAsia" w:hAnsi="Times New Roman" w:cs="Times New Roman"/>
          <w:b/>
          <w:sz w:val="28"/>
          <w:szCs w:val="28"/>
        </w:rPr>
        <w:t>Пример 3.</w:t>
      </w:r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 На полке в случайном порядке расставлено 8 книг, среди которых находится трехтомник Пушкина. Найти вероятность того, что эти три тома стоят рядом.</w:t>
      </w:r>
    </w:p>
    <w:p w:rsidR="00E74CBD" w:rsidRPr="00E74CBD" w:rsidRDefault="00E74CBD" w:rsidP="00E74CBD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74CBD">
        <w:rPr>
          <w:rFonts w:ascii="Times New Roman" w:hAnsi="Times New Roman" w:cs="Times New Roman"/>
          <w:sz w:val="28"/>
          <w:szCs w:val="28"/>
        </w:rPr>
        <w:t xml:space="preserve">Решение. </w:t>
      </w:r>
      <w:r w:rsidRPr="00E74CBD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 = {3 тома из 8 стоят рядом}.</w:t>
      </w:r>
    </w:p>
    <w:p w:rsidR="00E74CBD" w:rsidRPr="00E74CBD" w:rsidRDefault="00E74CBD" w:rsidP="00E74CBD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Используем классическое определение вероятности: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den>
        </m:f>
      </m:oMath>
      <w:r w:rsidRPr="00E74CBD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E74CBD" w:rsidRPr="00E74CBD" w:rsidRDefault="00E74CBD" w:rsidP="00E74CBD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74CBD">
        <w:rPr>
          <w:rFonts w:ascii="Times New Roman" w:hAnsi="Times New Roman" w:cs="Times New Roman"/>
          <w:sz w:val="28"/>
          <w:szCs w:val="28"/>
        </w:rPr>
        <w:t xml:space="preserve">Найдем число благоприятных исходов испытания </w:t>
      </w:r>
      <m:oMath>
        <m:r>
          <w:rPr>
            <w:rFonts w:ascii="Cambria Math" w:hAnsi="Cambria Math" w:cs="Times New Roman"/>
            <w:sz w:val="28"/>
            <w:szCs w:val="28"/>
          </w:rPr>
          <m:t>m=7∙3!∙5!</m:t>
        </m:r>
      </m:oMath>
    </w:p>
    <w:p w:rsidR="00E74CBD" w:rsidRPr="00E74CBD" w:rsidRDefault="00E74CBD" w:rsidP="00E74CBD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74CBD">
        <w:rPr>
          <w:rFonts w:ascii="Times New Roman" w:hAnsi="Times New Roman" w:cs="Times New Roman"/>
          <w:sz w:val="28"/>
          <w:szCs w:val="28"/>
        </w:rPr>
        <w:t xml:space="preserve">Найдем общее число возможных исходов испытания </w:t>
      </w:r>
      <m:oMath>
        <m:r>
          <w:rPr>
            <w:rFonts w:ascii="Cambria Math" w:hAnsi="Cambria Math" w:cs="Times New Roman"/>
            <w:sz w:val="28"/>
            <w:szCs w:val="28"/>
          </w:rPr>
          <m:t>n=8!</m:t>
        </m:r>
      </m:oMath>
    </w:p>
    <w:p w:rsidR="00E74CBD" w:rsidRPr="00E74CBD" w:rsidRDefault="00E74CBD" w:rsidP="00E74CBD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Окончательно, получаем: 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7∙3!∙5!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8!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=0,125.</m:t>
        </m:r>
      </m:oMath>
    </w:p>
    <w:p w:rsidR="00E74CBD" w:rsidRPr="00E74CBD" w:rsidRDefault="00E74CBD" w:rsidP="00E74CBD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74CBD">
        <w:rPr>
          <w:rFonts w:ascii="Times New Roman" w:eastAsiaTheme="minorEastAsia" w:hAnsi="Times New Roman" w:cs="Times New Roman"/>
          <w:b/>
          <w:sz w:val="28"/>
          <w:szCs w:val="28"/>
        </w:rPr>
        <w:t>Пример 4.</w:t>
      </w:r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 Из букв слова </w:t>
      </w:r>
      <w:r w:rsidRPr="00E74CBD">
        <w:rPr>
          <w:rFonts w:ascii="Times New Roman" w:eastAsiaTheme="minorEastAsia" w:hAnsi="Times New Roman" w:cs="Times New Roman"/>
          <w:i/>
          <w:sz w:val="28"/>
          <w:szCs w:val="28"/>
        </w:rPr>
        <w:t>ротор</w:t>
      </w:r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, составленного с помощью разрезной азбуки, наудачу последовательно извлекаются 3 буквы и складываются в ряд. Какова вероятность того, что получится слово </w:t>
      </w:r>
      <w:r w:rsidRPr="00E74CBD">
        <w:rPr>
          <w:rFonts w:ascii="Times New Roman" w:eastAsiaTheme="minorEastAsia" w:hAnsi="Times New Roman" w:cs="Times New Roman"/>
          <w:i/>
          <w:sz w:val="28"/>
          <w:szCs w:val="28"/>
        </w:rPr>
        <w:t>тор</w:t>
      </w:r>
      <w:r w:rsidRPr="00E74CBD">
        <w:rPr>
          <w:rFonts w:ascii="Times New Roman" w:eastAsiaTheme="minorEastAsia" w:hAnsi="Times New Roman" w:cs="Times New Roman"/>
          <w:sz w:val="28"/>
          <w:szCs w:val="28"/>
        </w:rPr>
        <w:t>?</w:t>
      </w:r>
    </w:p>
    <w:p w:rsidR="00E74CBD" w:rsidRPr="00E74CBD" w:rsidRDefault="00E74CBD" w:rsidP="00E74CBD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74CBD">
        <w:rPr>
          <w:rFonts w:ascii="Times New Roman" w:hAnsi="Times New Roman" w:cs="Times New Roman"/>
          <w:sz w:val="28"/>
          <w:szCs w:val="28"/>
        </w:rPr>
        <w:t xml:space="preserve">Решение. </w:t>
      </w:r>
      <w:r w:rsidRPr="00E74CBD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 = {появилось слово </w:t>
      </w:r>
      <w:r w:rsidRPr="00E74CBD">
        <w:rPr>
          <w:rFonts w:ascii="Times New Roman" w:eastAsiaTheme="minorEastAsia" w:hAnsi="Times New Roman" w:cs="Times New Roman"/>
          <w:i/>
          <w:sz w:val="28"/>
          <w:szCs w:val="28"/>
        </w:rPr>
        <w:t>тор</w:t>
      </w:r>
      <w:r w:rsidRPr="00E74CBD">
        <w:rPr>
          <w:rFonts w:ascii="Times New Roman" w:eastAsiaTheme="minorEastAsia" w:hAnsi="Times New Roman" w:cs="Times New Roman"/>
          <w:sz w:val="28"/>
          <w:szCs w:val="28"/>
        </w:rPr>
        <w:t>}.</w:t>
      </w:r>
    </w:p>
    <w:p w:rsidR="00E74CBD" w:rsidRPr="00E74CBD" w:rsidRDefault="00E74CBD" w:rsidP="00E74CBD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Используем классическое определение вероятности: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den>
        </m:f>
      </m:oMath>
      <w:r w:rsidRPr="00E74CBD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E74CBD" w:rsidRPr="00E74CBD" w:rsidRDefault="00E74CBD" w:rsidP="00E74CBD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Общее число элементарных исходов равно: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=5∙4∙3=60.</m:t>
        </m:r>
      </m:oMath>
    </w:p>
    <w:p w:rsidR="00E74CBD" w:rsidRPr="00E74CBD" w:rsidRDefault="00E74CBD" w:rsidP="00E74CBD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E74CBD">
        <w:rPr>
          <w:rFonts w:ascii="Times New Roman" w:hAnsi="Times New Roman" w:cs="Times New Roman"/>
          <w:sz w:val="28"/>
          <w:szCs w:val="28"/>
        </w:rPr>
        <w:t xml:space="preserve">Число благоприятных исходов испытания </w:t>
      </w:r>
      <m:oMath>
        <m:r>
          <w:rPr>
            <w:rFonts w:ascii="Cambria Math" w:hAnsi="Cambria Math" w:cs="Times New Roman"/>
            <w:sz w:val="28"/>
            <w:szCs w:val="28"/>
          </w:rPr>
          <m:t>m=1∙2∙2=4.</m:t>
        </m:r>
      </m:oMath>
    </w:p>
    <w:p w:rsidR="00E74CBD" w:rsidRPr="00E74CBD" w:rsidRDefault="00E74CBD" w:rsidP="00E74CBD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Окончательно, получаем: 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60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=0,067.</m:t>
        </m:r>
      </m:oMath>
    </w:p>
    <w:p w:rsidR="00E74CBD" w:rsidRPr="00E74CBD" w:rsidRDefault="00E74CBD" w:rsidP="00E74CBD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74CBD">
        <w:rPr>
          <w:rFonts w:ascii="Times New Roman" w:eastAsiaTheme="minorEastAsia" w:hAnsi="Times New Roman" w:cs="Times New Roman"/>
          <w:b/>
          <w:sz w:val="28"/>
          <w:szCs w:val="28"/>
        </w:rPr>
        <w:t>Пример 5.</w:t>
      </w:r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 На шести одинаковых по форме и размеру карточках написаны буквы слова </w:t>
      </w:r>
      <w:r w:rsidRPr="00E74CBD">
        <w:rPr>
          <w:rFonts w:ascii="Times New Roman" w:eastAsiaTheme="minorEastAsia" w:hAnsi="Times New Roman" w:cs="Times New Roman"/>
          <w:i/>
          <w:sz w:val="28"/>
          <w:szCs w:val="28"/>
        </w:rPr>
        <w:t>талант</w:t>
      </w:r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 - по одной букве на каждой карточке. Карточки </w:t>
      </w:r>
      <w:r w:rsidRPr="00E74CBD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тщательно перемешаны. их вынимают наудачу и располагают на столе одна за другой. Какова вероятность снова получить слово </w:t>
      </w:r>
      <w:r w:rsidRPr="00E74CBD">
        <w:rPr>
          <w:rFonts w:ascii="Times New Roman" w:eastAsiaTheme="minorEastAsia" w:hAnsi="Times New Roman" w:cs="Times New Roman"/>
          <w:i/>
          <w:sz w:val="28"/>
          <w:szCs w:val="28"/>
        </w:rPr>
        <w:t>талант</w:t>
      </w:r>
      <w:r w:rsidRPr="00E74CBD">
        <w:rPr>
          <w:rFonts w:ascii="Times New Roman" w:eastAsiaTheme="minorEastAsia" w:hAnsi="Times New Roman" w:cs="Times New Roman"/>
          <w:sz w:val="28"/>
          <w:szCs w:val="28"/>
        </w:rPr>
        <w:t>?</w:t>
      </w:r>
    </w:p>
    <w:p w:rsidR="00E74CBD" w:rsidRPr="00E74CBD" w:rsidRDefault="00E74CBD" w:rsidP="00E74CBD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74CBD">
        <w:rPr>
          <w:rFonts w:ascii="Times New Roman" w:hAnsi="Times New Roman" w:cs="Times New Roman"/>
          <w:sz w:val="28"/>
          <w:szCs w:val="28"/>
        </w:rPr>
        <w:t xml:space="preserve">Решение. </w:t>
      </w:r>
      <w:r w:rsidRPr="00E74CBD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 = {появилось слово </w:t>
      </w:r>
      <w:r w:rsidRPr="00E74CBD">
        <w:rPr>
          <w:rFonts w:ascii="Times New Roman" w:eastAsiaTheme="minorEastAsia" w:hAnsi="Times New Roman" w:cs="Times New Roman"/>
          <w:i/>
          <w:sz w:val="28"/>
          <w:szCs w:val="28"/>
        </w:rPr>
        <w:t>талант</w:t>
      </w:r>
      <w:r w:rsidRPr="00E74CBD">
        <w:rPr>
          <w:rFonts w:ascii="Times New Roman" w:eastAsiaTheme="minorEastAsia" w:hAnsi="Times New Roman" w:cs="Times New Roman"/>
          <w:sz w:val="28"/>
          <w:szCs w:val="28"/>
        </w:rPr>
        <w:t>}.</w:t>
      </w:r>
    </w:p>
    <w:p w:rsidR="00E74CBD" w:rsidRPr="00E74CBD" w:rsidRDefault="00E74CBD" w:rsidP="00E74CBD">
      <w:pPr>
        <w:pStyle w:val="a3"/>
        <w:ind w:left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Используем классическое определение вероятности и получим: </w:t>
      </w:r>
    </w:p>
    <w:p w:rsidR="00E74CBD" w:rsidRPr="00E74CBD" w:rsidRDefault="00E74CBD" w:rsidP="00E74CBD">
      <w:pPr>
        <w:pStyle w:val="a3"/>
        <w:ind w:firstLine="131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P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2∙2∙1∙1∙1∙1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6!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2!∙2!∙1!∙1!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720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720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=0,006.</m:t>
          </m:r>
        </m:oMath>
      </m:oMathPara>
    </w:p>
    <w:p w:rsidR="00E74CBD" w:rsidRPr="00E74CBD" w:rsidRDefault="00E74CBD" w:rsidP="00E74CBD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Эту же задачу можно решить, используя формулу перестановок с повторениями, т.е. </w:t>
      </w:r>
    </w:p>
    <w:p w:rsidR="00E74CBD" w:rsidRPr="00E74CBD" w:rsidRDefault="00E74CBD" w:rsidP="00E74CBD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6</m:t>
                      </m:r>
                    </m:sub>
                  </m:sSub>
                </m:e>
              </m:acc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6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2,2,1,1,1,1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6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!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2!2!1!1!1!1!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720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=180   =&gt; P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180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=0,006. </m:t>
          </m:r>
        </m:oMath>
      </m:oMathPara>
    </w:p>
    <w:p w:rsidR="00E74CBD" w:rsidRPr="00E74CBD" w:rsidRDefault="00E74CBD" w:rsidP="00E74CBD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74CBD">
        <w:rPr>
          <w:rFonts w:ascii="Times New Roman" w:eastAsiaTheme="minorEastAsia" w:hAnsi="Times New Roman" w:cs="Times New Roman"/>
          <w:b/>
          <w:sz w:val="28"/>
          <w:szCs w:val="28"/>
        </w:rPr>
        <w:t>Пример 6.</w:t>
      </w:r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 В партии из 10 деталей 7 стандартных. Найти вероятность того, что среди 6 взятых наудачу деталей 4 стандартных.</w:t>
      </w:r>
    </w:p>
    <w:p w:rsidR="00E74CBD" w:rsidRPr="00E74CBD" w:rsidRDefault="00E74CBD" w:rsidP="00E74CBD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74CBD">
        <w:rPr>
          <w:rFonts w:ascii="Times New Roman" w:hAnsi="Times New Roman" w:cs="Times New Roman"/>
          <w:sz w:val="28"/>
          <w:szCs w:val="28"/>
        </w:rPr>
        <w:t xml:space="preserve">Решение. </w:t>
      </w:r>
      <w:r w:rsidRPr="00E74CBD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 = {среди 6 взятых деталей ровно 4 стандартных}.</w:t>
      </w:r>
    </w:p>
    <w:p w:rsidR="00E74CBD" w:rsidRPr="00E74CBD" w:rsidRDefault="00E74CBD" w:rsidP="00E74CBD">
      <w:pPr>
        <w:pStyle w:val="a3"/>
        <w:ind w:left="567"/>
        <w:rPr>
          <w:rFonts w:ascii="Times New Roman" w:eastAsiaTheme="minorEastAsia" w:hAnsi="Times New Roman" w:cs="Times New Roman"/>
          <w:sz w:val="28"/>
          <w:szCs w:val="28"/>
        </w:rPr>
      </w:pPr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Составим краткую схему задачи: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10=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ст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др</m:t>
            </m:r>
          </m:sub>
        </m:sSub>
      </m:oMath>
    </w:p>
    <w:p w:rsidR="00E74CBD" w:rsidRPr="00E74CBD" w:rsidRDefault="00E74CBD" w:rsidP="00E74CBD">
      <w:pPr>
        <w:pStyle w:val="a3"/>
        <w:ind w:left="4111" w:hanging="3685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6=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ст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др</m:t>
              </m:r>
            </m:sub>
          </m:sSub>
        </m:oMath>
      </m:oMathPara>
    </w:p>
    <w:p w:rsidR="00E74CBD" w:rsidRPr="00E74CBD" w:rsidRDefault="00E74CBD" w:rsidP="00E74CBD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74CBD">
        <w:rPr>
          <w:rFonts w:ascii="Times New Roman" w:eastAsiaTheme="minorEastAsia" w:hAnsi="Times New Roman" w:cs="Times New Roman"/>
          <w:sz w:val="28"/>
          <w:szCs w:val="28"/>
        </w:rPr>
        <w:t>Выбор из 10 детале1 6, из 7 деталей 4, из 3 деталей 2 описывается формулой сочетаний, поэтому искомая вероятность принимает вид:</w:t>
      </w:r>
    </w:p>
    <w:p w:rsidR="00E74CBD" w:rsidRPr="00E74CBD" w:rsidRDefault="00E74CBD" w:rsidP="00E74CBD">
      <w:pPr>
        <w:pStyle w:val="a3"/>
        <w:ind w:left="1560" w:hanging="993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P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7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sup>
              </m:sSub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7!∙3∙6!∙4!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4!∙3!∙10!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3∙4∙5∙6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8∙9∙10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=0,5.</m:t>
          </m:r>
        </m:oMath>
      </m:oMathPara>
    </w:p>
    <w:p w:rsidR="00E74CBD" w:rsidRPr="00E74CBD" w:rsidRDefault="00E74CBD" w:rsidP="00E74CBD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74CBD">
        <w:rPr>
          <w:rFonts w:ascii="Times New Roman" w:eastAsiaTheme="minorEastAsia" w:hAnsi="Times New Roman" w:cs="Times New Roman"/>
          <w:b/>
          <w:sz w:val="28"/>
          <w:szCs w:val="28"/>
        </w:rPr>
        <w:t>Пример 7.</w:t>
      </w:r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 В почтовом отделении имеются открытки 6 видов. Какова вероятность того, что среди 4 проданных открыток все открытки: 1) одинаковы, 2) различны.</w:t>
      </w:r>
    </w:p>
    <w:p w:rsidR="00E74CBD" w:rsidRPr="00E74CBD" w:rsidRDefault="00E74CBD" w:rsidP="00E74CBD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74CBD">
        <w:rPr>
          <w:rFonts w:ascii="Times New Roman" w:hAnsi="Times New Roman" w:cs="Times New Roman"/>
          <w:sz w:val="28"/>
          <w:szCs w:val="28"/>
        </w:rPr>
        <w:t xml:space="preserve">Решение. </w:t>
      </w:r>
      <w:r w:rsidRPr="00E74CBD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 = {продано 4 одинаковые открытки}.</w:t>
      </w:r>
    </w:p>
    <w:p w:rsidR="00E74CBD" w:rsidRPr="00E74CBD" w:rsidRDefault="00E74CBD" w:rsidP="00E74CBD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Общее число элементарных исходов равно числу сочетаний из 6 открыток по 4 с повторениями, т.е.: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6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sup>
            </m:sSubSup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6+4-1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9!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4!∙5!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6∙7∙8∙9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4∙3∙2∙1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=126</m:t>
        </m:r>
      </m:oMath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, а число благоприятных исходов равно 6 (т.к. мы выбираем 4 одинаковых открытки). Используем классическое определение вероятности: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126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21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=0,048.</m:t>
        </m:r>
      </m:oMath>
    </w:p>
    <w:p w:rsidR="00E74CBD" w:rsidRPr="00E74CBD" w:rsidRDefault="00E74CBD" w:rsidP="00E74CBD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74CBD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w:r w:rsidRPr="00E74CBD">
        <w:rPr>
          <w:rFonts w:ascii="Times New Roman" w:eastAsiaTheme="minorEastAsia" w:hAnsi="Times New Roman" w:cs="Times New Roman"/>
          <w:sz w:val="28"/>
          <w:szCs w:val="28"/>
        </w:rPr>
        <w:t>= {продано 4 различные открытки}.</w:t>
      </w:r>
    </w:p>
    <w:p w:rsidR="00E74CBD" w:rsidRDefault="00E74CBD" w:rsidP="00E74CBD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74CBD">
        <w:rPr>
          <w:rFonts w:ascii="Times New Roman" w:hAnsi="Times New Roman" w:cs="Times New Roman"/>
          <w:sz w:val="28"/>
          <w:szCs w:val="28"/>
        </w:rPr>
        <w:t xml:space="preserve">Число благоприятных исходов испытания </w:t>
      </w:r>
      <m:oMath>
        <m:r>
          <w:rPr>
            <w:rFonts w:ascii="Cambria Math" w:hAnsi="Cambria Math" w:cs="Times New Roman"/>
            <w:sz w:val="28"/>
            <w:szCs w:val="28"/>
          </w:rPr>
          <m:t>m</m:t>
        </m:r>
      </m:oMath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 соответствует числу сочетаний из 6 открыток по 4 и без повторений: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m=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6!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4!∙2!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5∙6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1∙2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=15.</m:t>
        </m:r>
      </m:oMath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 Общее число элементарных исходов равно числу сочетаний из 6 открыток по 4 с повторениями, т.е.: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6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sup>
            </m:sSubSup>
          </m:e>
        </m:acc>
        <m:r>
          <w:rPr>
            <w:rFonts w:ascii="Cambria Math" w:hAnsi="Cambria Math" w:cs="Times New Roman"/>
            <w:sz w:val="28"/>
            <w:szCs w:val="28"/>
          </w:rPr>
          <m:t>=126.</m:t>
        </m:r>
      </m:oMath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 Окончательно, получаем: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126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=0,119.</m:t>
        </m:r>
      </m:oMath>
    </w:p>
    <w:p w:rsidR="00E74CBD" w:rsidRDefault="00E74CBD" w:rsidP="00E74CBD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E74CBD" w:rsidRDefault="00E74CBD" w:rsidP="00E74CBD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E74CBD" w:rsidRDefault="00E74CBD" w:rsidP="00E74CBD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E74CBD" w:rsidRPr="00E74CBD" w:rsidRDefault="00E74CBD" w:rsidP="00E74CBD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E74CBD" w:rsidRDefault="00E74CBD" w:rsidP="00E74CB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BD">
        <w:rPr>
          <w:rFonts w:ascii="Times New Roman" w:hAnsi="Times New Roman" w:cs="Times New Roman"/>
          <w:b/>
          <w:sz w:val="28"/>
          <w:szCs w:val="28"/>
        </w:rPr>
        <w:lastRenderedPageBreak/>
        <w:t>Статистическое определение вероятности</w:t>
      </w:r>
    </w:p>
    <w:p w:rsidR="00E74CBD" w:rsidRPr="00E74CBD" w:rsidRDefault="00E74CBD" w:rsidP="00E74CBD">
      <w:pPr>
        <w:pStyle w:val="a3"/>
        <w:ind w:left="927"/>
        <w:rPr>
          <w:rFonts w:ascii="Times New Roman" w:hAnsi="Times New Roman" w:cs="Times New Roman"/>
          <w:b/>
          <w:sz w:val="28"/>
          <w:szCs w:val="28"/>
        </w:rPr>
      </w:pPr>
    </w:p>
    <w:p w:rsidR="00E74CBD" w:rsidRPr="00E74CBD" w:rsidRDefault="00E74CBD" w:rsidP="00E74CBD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Классическое определение вероятности предполагает, что все элементарные исходы </w:t>
      </w:r>
      <w:proofErr w:type="spellStart"/>
      <w:r w:rsidRPr="00E74CBD">
        <w:rPr>
          <w:rFonts w:ascii="Times New Roman" w:eastAsiaTheme="minorEastAsia" w:hAnsi="Times New Roman" w:cs="Times New Roman"/>
          <w:sz w:val="28"/>
          <w:szCs w:val="28"/>
        </w:rPr>
        <w:t>равновозможны</w:t>
      </w:r>
      <w:proofErr w:type="spellEnd"/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. О </w:t>
      </w:r>
      <w:proofErr w:type="spellStart"/>
      <w:r w:rsidRPr="00E74CBD">
        <w:rPr>
          <w:rFonts w:ascii="Times New Roman" w:eastAsiaTheme="minorEastAsia" w:hAnsi="Times New Roman" w:cs="Times New Roman"/>
          <w:sz w:val="28"/>
          <w:szCs w:val="28"/>
        </w:rPr>
        <w:t>равновозможности</w:t>
      </w:r>
      <w:proofErr w:type="spellEnd"/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 исходов опыта заключают в силу соображений симметрии (как в случае монеты или игрального кубика). Задачи, в которых можно исходить из соображений симметрии, на практике встречаются редко. Во многих случаях трудно указать основания, позволяющие считать, что все элементарные исходы </w:t>
      </w:r>
      <w:proofErr w:type="spellStart"/>
      <w:r w:rsidRPr="00E74CBD">
        <w:rPr>
          <w:rFonts w:ascii="Times New Roman" w:eastAsiaTheme="minorEastAsia" w:hAnsi="Times New Roman" w:cs="Times New Roman"/>
          <w:sz w:val="28"/>
          <w:szCs w:val="28"/>
        </w:rPr>
        <w:t>равновозможны</w:t>
      </w:r>
      <w:proofErr w:type="spellEnd"/>
      <w:r w:rsidRPr="00E74CBD">
        <w:rPr>
          <w:rFonts w:ascii="Times New Roman" w:eastAsiaTheme="minorEastAsia" w:hAnsi="Times New Roman" w:cs="Times New Roman"/>
          <w:sz w:val="28"/>
          <w:szCs w:val="28"/>
        </w:rPr>
        <w:t>. Чтобы дать это определение, предварительно введем понятие относительной частоты события.</w:t>
      </w:r>
    </w:p>
    <w:p w:rsidR="00E74CBD" w:rsidRPr="00E74CBD" w:rsidRDefault="00E74CBD" w:rsidP="00E74CBD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Относительной частотой события </w:t>
      </w:r>
      <w:r w:rsidRPr="00E74CBD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A</w:t>
      </w:r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 (или частотой, или </w:t>
      </w:r>
      <w:proofErr w:type="spellStart"/>
      <w:r w:rsidRPr="00E74CBD">
        <w:rPr>
          <w:rFonts w:ascii="Times New Roman" w:eastAsiaTheme="minorEastAsia" w:hAnsi="Times New Roman" w:cs="Times New Roman"/>
          <w:sz w:val="28"/>
          <w:szCs w:val="28"/>
        </w:rPr>
        <w:t>частостью</w:t>
      </w:r>
      <w:proofErr w:type="spellEnd"/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) в рассматриваемой серии опытов называется отношение числа опытов, в которых появилось это событие, к числу всех произведенных опытов: </w:t>
      </w:r>
    </w:p>
    <w:p w:rsidR="00E74CBD" w:rsidRPr="00E74CBD" w:rsidRDefault="00E74CBD" w:rsidP="00E74CBD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</w:rPr>
          <m:t>W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m(A)</m:t>
            </m:r>
          </m:num>
          <m:den>
            <m:r>
              <w:rPr>
                <w:rFonts w:ascii="Cambria Math" w:eastAsiaTheme="minorEastAsia" w:hAnsi="Cambria Math" w:cs="Times New Roman"/>
              </w:rPr>
              <m:t>n(A)</m:t>
            </m:r>
          </m:den>
        </m:f>
      </m:oMath>
      <w:r w:rsidRPr="00E74CBD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E74CBD" w:rsidRPr="00E74CBD" w:rsidRDefault="00E74CBD" w:rsidP="00E74CBD">
      <w:pPr>
        <w:pStyle w:val="a3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</m:d>
      </m:oMath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 - число опытов, в которых появилось событие </w:t>
      </w:r>
      <w:r w:rsidRPr="00E74CBD">
        <w:rPr>
          <w:rFonts w:ascii="Times New Roman" w:eastAsiaTheme="minorEastAsia" w:hAnsi="Times New Roman" w:cs="Times New Roman"/>
          <w:i/>
          <w:sz w:val="28"/>
          <w:szCs w:val="28"/>
        </w:rPr>
        <w:t xml:space="preserve">А, </w:t>
      </w:r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это число еще называют частотой события </w:t>
      </w:r>
      <w:r w:rsidRPr="00E74CBD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A</w:t>
      </w:r>
      <w:r w:rsidRPr="00E74CBD"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E74CBD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n(A)</m:t>
        </m:r>
      </m:oMath>
      <w:r w:rsidRPr="00E74CBD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- число всех произведенных опытов. </w:t>
      </w:r>
    </w:p>
    <w:p w:rsidR="00E74CBD" w:rsidRPr="00E74CBD" w:rsidRDefault="00E74CBD" w:rsidP="00E74CBD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74CBD">
        <w:rPr>
          <w:rFonts w:ascii="Times New Roman" w:eastAsiaTheme="minorEastAsia" w:hAnsi="Times New Roman" w:cs="Times New Roman"/>
          <w:sz w:val="28"/>
          <w:szCs w:val="28"/>
        </w:rPr>
        <w:t>Относительная частота события обладает следующими свойствами:</w:t>
      </w:r>
    </w:p>
    <w:p w:rsidR="00E74CBD" w:rsidRPr="00E74CBD" w:rsidRDefault="00E74CBD" w:rsidP="00DC5CD8">
      <w:pPr>
        <w:pStyle w:val="a3"/>
        <w:numPr>
          <w:ilvl w:val="0"/>
          <w:numId w:val="2"/>
        </w:numPr>
        <w:spacing w:after="0"/>
        <w:ind w:left="924" w:hanging="35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74CBD">
        <w:rPr>
          <w:rFonts w:ascii="Times New Roman" w:eastAsiaTheme="minorEastAsia" w:hAnsi="Times New Roman" w:cs="Times New Roman"/>
          <w:sz w:val="28"/>
          <w:szCs w:val="28"/>
        </w:rPr>
        <w:t>Частота случайного события есть число, заключенное между нулем и единицей:</w:t>
      </w:r>
    </w:p>
    <w:p w:rsidR="00E74CBD" w:rsidRPr="00E74CBD" w:rsidRDefault="00E74CBD" w:rsidP="00DC5CD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</w:rPr>
            <m:t>0≤W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A</m:t>
              </m:r>
            </m:e>
          </m:d>
          <m:r>
            <w:rPr>
              <w:rFonts w:ascii="Cambria Math" w:eastAsiaTheme="minorEastAsia" w:hAnsi="Cambria Math" w:cs="Times New Roman"/>
            </w:rPr>
            <m:t>≤1.</m:t>
          </m:r>
        </m:oMath>
      </m:oMathPara>
    </w:p>
    <w:p w:rsidR="00E74CBD" w:rsidRPr="00E74CBD" w:rsidRDefault="00E74CBD" w:rsidP="00E74CBD">
      <w:pPr>
        <w:pStyle w:val="a3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Частота достоверного события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Ω </m:t>
        </m:r>
      </m:oMath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равна единице: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W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Ω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=1.</m:t>
        </m:r>
      </m:oMath>
    </w:p>
    <w:p w:rsidR="00E74CBD" w:rsidRPr="00E74CBD" w:rsidRDefault="00E74CBD" w:rsidP="00E74CBD">
      <w:pPr>
        <w:pStyle w:val="a3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Частота невозможного события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∅</m:t>
        </m:r>
      </m:oMath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 равна нулю: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W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∅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=0.</m:t>
        </m:r>
      </m:oMath>
    </w:p>
    <w:p w:rsidR="00E74CBD" w:rsidRPr="00E74CBD" w:rsidRDefault="00E74CBD" w:rsidP="00E74CBD">
      <w:pPr>
        <w:pStyle w:val="a3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Частота суммы двух несовместных событий </w:t>
      </w:r>
      <w:r w:rsidRPr="00E74CBD">
        <w:rPr>
          <w:rFonts w:ascii="Times New Roman" w:eastAsiaTheme="minorEastAsia" w:hAnsi="Times New Roman" w:cs="Times New Roman"/>
          <w:i/>
          <w:sz w:val="28"/>
          <w:szCs w:val="28"/>
        </w:rPr>
        <w:t>А</w:t>
      </w:r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w:r w:rsidRPr="00E74CBD">
        <w:rPr>
          <w:rFonts w:ascii="Times New Roman" w:eastAsiaTheme="minorEastAsia" w:hAnsi="Times New Roman" w:cs="Times New Roman"/>
          <w:i/>
          <w:sz w:val="28"/>
          <w:szCs w:val="28"/>
        </w:rPr>
        <w:t>В</w:t>
      </w:r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 равна сумме частот этих событий, т.е. если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AB=∅</m:t>
        </m:r>
      </m:oMath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, то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W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A+B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=W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+W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</w:p>
    <w:p w:rsidR="00E74CBD" w:rsidRPr="00E74CBD" w:rsidRDefault="00E74CBD" w:rsidP="00E74CBD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Относительная частота события </w:t>
      </w:r>
      <w:r w:rsidRPr="00E74CBD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A</w:t>
      </w:r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 обладает еще одним фундаментальным свойством, называемым свойством статистической устойчивости: в различных сериях с увеличением числа испытаний (в каждом из которых может появиться или не появиться это событие) она принимает значения, достаточно близкие к некоторой постоянной (говорят «</w:t>
      </w:r>
      <w:proofErr w:type="spellStart"/>
      <w:r w:rsidRPr="00E74CBD">
        <w:rPr>
          <w:rFonts w:ascii="Times New Roman" w:eastAsiaTheme="minorEastAsia" w:hAnsi="Times New Roman" w:cs="Times New Roman"/>
          <w:sz w:val="28"/>
          <w:szCs w:val="28"/>
        </w:rPr>
        <w:t>частость</w:t>
      </w:r>
      <w:proofErr w:type="spellEnd"/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 стабилизируется»). Эту постоянную, являющуюся объективной числовой характеристикой явления, считают вероятностью данного события.</w:t>
      </w:r>
    </w:p>
    <w:p w:rsidR="00E74CBD" w:rsidRPr="00E74CBD" w:rsidRDefault="00E74CBD" w:rsidP="00E74CBD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74CBD">
        <w:rPr>
          <w:rFonts w:ascii="Times New Roman" w:eastAsiaTheme="minorEastAsia" w:hAnsi="Times New Roman" w:cs="Times New Roman"/>
          <w:sz w:val="28"/>
          <w:szCs w:val="28"/>
        </w:rPr>
        <w:t>Отметим, что теория вероятностей изучает только те массовые случайные явления с неопределенным исходом, для которых предполагается наличие устойчивости относительной частоты.</w:t>
      </w:r>
    </w:p>
    <w:p w:rsidR="00E74CBD" w:rsidRPr="00E74CBD" w:rsidRDefault="00E74CBD" w:rsidP="00E74CBD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Статистической вероятностью события </w:t>
      </w:r>
      <w:r w:rsidRPr="00E74CBD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A</w:t>
      </w:r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 называется число, около которого группируются значения частоты данного события в различных сериях большого числа испытаний: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≈W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m(A)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n(A)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</w:p>
    <w:p w:rsidR="00E74CBD" w:rsidRPr="00E74CBD" w:rsidRDefault="00E74CBD" w:rsidP="00E74CBD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Статистической вероятностью события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</m:d>
      </m:oMath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 приписывают свойства 1-4 относительной частоты:</w:t>
      </w:r>
    </w:p>
    <w:p w:rsidR="00E74CBD" w:rsidRPr="00E74CBD" w:rsidRDefault="00E74CBD" w:rsidP="00E74CBD">
      <w:pPr>
        <w:pStyle w:val="a3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74CBD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Статистическая вероятность любого события есть число, заключенное между нулем и единицей: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0≤P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≤1.</m:t>
        </m:r>
      </m:oMath>
    </w:p>
    <w:p w:rsidR="00E74CBD" w:rsidRPr="00E74CBD" w:rsidRDefault="00E74CBD" w:rsidP="00E74CBD">
      <w:pPr>
        <w:pStyle w:val="a3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Статистическая вероятность достоверного события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Ω </m:t>
        </m:r>
      </m:oMath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равна единице: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Ω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=1.</m:t>
        </m:r>
      </m:oMath>
    </w:p>
    <w:p w:rsidR="00E74CBD" w:rsidRPr="00E74CBD" w:rsidRDefault="00E74CBD" w:rsidP="00E74CBD">
      <w:pPr>
        <w:pStyle w:val="a3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Статистическая вероятность невозможного события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∅</m:t>
        </m:r>
      </m:oMath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 равна нулю: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∅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=0.</m:t>
        </m:r>
      </m:oMath>
    </w:p>
    <w:p w:rsidR="00E74CBD" w:rsidRPr="00E74CBD" w:rsidRDefault="00E74CBD" w:rsidP="00E74CBD">
      <w:pPr>
        <w:pStyle w:val="a3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Статистическая вероятность суммы двух несовместных событий </w:t>
      </w:r>
      <w:r w:rsidRPr="00E74CBD">
        <w:rPr>
          <w:rFonts w:ascii="Times New Roman" w:eastAsiaTheme="minorEastAsia" w:hAnsi="Times New Roman" w:cs="Times New Roman"/>
          <w:i/>
          <w:sz w:val="28"/>
          <w:szCs w:val="28"/>
        </w:rPr>
        <w:t>А</w:t>
      </w:r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w:r w:rsidRPr="00E74CBD">
        <w:rPr>
          <w:rFonts w:ascii="Times New Roman" w:eastAsiaTheme="minorEastAsia" w:hAnsi="Times New Roman" w:cs="Times New Roman"/>
          <w:i/>
          <w:sz w:val="28"/>
          <w:szCs w:val="28"/>
        </w:rPr>
        <w:t>В</w:t>
      </w:r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 равна сумме вероятностей этих событий, т.е. если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AB=∅</m:t>
        </m:r>
      </m:oMath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, то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A+B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</w:p>
    <w:p w:rsidR="00E74CBD" w:rsidRDefault="00E74CBD" w:rsidP="00E74CBD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Недостатком статистического определения вероятности является неоднозначность статистической вероятности (приближенное равенство):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≈W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=p=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n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m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A</m:t>
                    </m:r>
                  </m:e>
                </m:d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n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A</m:t>
                    </m:r>
                  </m:e>
                </m:d>
              </m:den>
            </m:f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 Так, например, в случае с бросанием монеты это может быть не только число 0,5 но и 0,49 и 0,51 и т.д. Для надежного определения вероятности нужно проделать большое число испытаний, что не всегда просто (возможно или дешево).</w:t>
      </w:r>
    </w:p>
    <w:p w:rsidR="00E74CBD" w:rsidRPr="00E74CBD" w:rsidRDefault="00E74CBD" w:rsidP="00E74CBD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E74CBD" w:rsidRDefault="00E74CBD" w:rsidP="00E74CB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BD">
        <w:rPr>
          <w:rFonts w:ascii="Times New Roman" w:hAnsi="Times New Roman" w:cs="Times New Roman"/>
          <w:b/>
          <w:sz w:val="28"/>
          <w:szCs w:val="28"/>
        </w:rPr>
        <w:t>Геометрическое определение вероятности</w:t>
      </w:r>
    </w:p>
    <w:p w:rsidR="00E74CBD" w:rsidRPr="00E74CBD" w:rsidRDefault="00E74CBD" w:rsidP="00E74CBD">
      <w:pPr>
        <w:pStyle w:val="a3"/>
        <w:ind w:left="927"/>
        <w:rPr>
          <w:rFonts w:ascii="Times New Roman" w:hAnsi="Times New Roman" w:cs="Times New Roman"/>
          <w:b/>
          <w:sz w:val="28"/>
          <w:szCs w:val="28"/>
        </w:rPr>
      </w:pPr>
    </w:p>
    <w:p w:rsidR="00E74CBD" w:rsidRPr="00E74CBD" w:rsidRDefault="00E74CBD" w:rsidP="00E74CBD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Классическое определение вероятности предполагает, что число элементарных исходов конечно. На практике встречаются опыты, для которых множество таких исходов бесконечно. Чтобы преодолеть недостаток классического определения вероятности, состоящий в том, что оно неприменимо к испытаниям с бесконечным числом исходов, вводят геометрические определение вероятности - вероятности попадания точки в область. Например, в качестве Ω можно взять ограниченное множество точек на плоскости или отрезок на прямой. В качестве события A можно рассмотреть любую подобласть области Ω. Заметим, что элементарным событием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ω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</m:oMath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 на таком множестве может быть только точка.</w:t>
      </w:r>
    </w:p>
    <w:p w:rsidR="00E74CBD" w:rsidRPr="00E74CBD" w:rsidRDefault="00E74CBD" w:rsidP="00E74CBD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Геометрической вероятностью события </w:t>
      </w:r>
      <w:r w:rsidRPr="00E74CBD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A</w:t>
      </w:r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 называется отношение меры области, благоприятствующей появлению события </w:t>
      </w:r>
      <w:r w:rsidRPr="00E74CBD">
        <w:rPr>
          <w:rFonts w:ascii="Times New Roman" w:eastAsiaTheme="minorEastAsia" w:hAnsi="Times New Roman" w:cs="Times New Roman"/>
          <w:i/>
          <w:sz w:val="28"/>
          <w:szCs w:val="28"/>
        </w:rPr>
        <w:t xml:space="preserve">A, </w:t>
      </w:r>
      <w:r w:rsidRPr="00E74CBD">
        <w:rPr>
          <w:rFonts w:ascii="Times New Roman" w:eastAsiaTheme="minorEastAsia" w:hAnsi="Times New Roman" w:cs="Times New Roman"/>
          <w:sz w:val="28"/>
          <w:szCs w:val="28"/>
        </w:rPr>
        <w:t>к мере всей области Ω:</w:t>
      </w:r>
    </w:p>
    <w:p w:rsidR="00E74CBD" w:rsidRPr="00E74CBD" w:rsidRDefault="00E74CBD" w:rsidP="00E74CBD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</w:rPr>
            <m:t>P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A</m:t>
              </m:r>
            </m:e>
          </m:d>
          <m: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lang w:val="en-US"/>
                </w:rPr>
                <m:t>mes(A)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mes(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Ω</m:t>
              </m:r>
              <m:r>
                <w:rPr>
                  <w:rFonts w:ascii="Cambria Math" w:eastAsiaTheme="minorEastAsia" w:hAnsi="Cambria Math" w:cs="Times New Roman"/>
                </w:rPr>
                <m:t>)</m:t>
              </m:r>
            </m:den>
          </m:f>
          <m:r>
            <w:rPr>
              <w:rFonts w:ascii="Cambria Math" w:eastAsiaTheme="minorEastAsia" w:hAnsi="Cambria Math" w:cs="Times New Roman"/>
            </w:rPr>
            <m:t xml:space="preserve">, </m:t>
          </m:r>
        </m:oMath>
      </m:oMathPara>
    </w:p>
    <w:p w:rsidR="00E74CBD" w:rsidRPr="00E74CBD" w:rsidRDefault="00E74CBD" w:rsidP="00E74CBD">
      <w:pPr>
        <w:pStyle w:val="a3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где через </w:t>
      </w:r>
      <w:proofErr w:type="spellStart"/>
      <w:r w:rsidRPr="00E74CBD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mes</w:t>
      </w:r>
      <w:proofErr w:type="spellEnd"/>
      <w:r w:rsidRPr="00E74CBD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E74CBD">
        <w:rPr>
          <w:rFonts w:ascii="Times New Roman" w:eastAsiaTheme="minorEastAsia" w:hAnsi="Times New Roman" w:cs="Times New Roman"/>
          <w:sz w:val="28"/>
          <w:szCs w:val="28"/>
        </w:rPr>
        <w:t>обозначена мера области (</w:t>
      </w:r>
      <w:r w:rsidRPr="00E74CBD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S</w:t>
      </w:r>
      <w:r w:rsidRPr="00E74CBD">
        <w:rPr>
          <w:rFonts w:ascii="Times New Roman" w:eastAsiaTheme="minorEastAsia" w:hAnsi="Times New Roman" w:cs="Times New Roman"/>
          <w:i/>
          <w:sz w:val="28"/>
          <w:szCs w:val="28"/>
        </w:rPr>
        <w:t xml:space="preserve">, </w:t>
      </w:r>
      <w:r w:rsidRPr="00E74CBD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V</w:t>
      </w:r>
      <w:r w:rsidRPr="00E74CBD">
        <w:rPr>
          <w:rFonts w:ascii="Times New Roman" w:eastAsiaTheme="minorEastAsia" w:hAnsi="Times New Roman" w:cs="Times New Roman"/>
          <w:i/>
          <w:sz w:val="28"/>
          <w:szCs w:val="28"/>
        </w:rPr>
        <w:t xml:space="preserve">, </w:t>
      </w:r>
      <w:r w:rsidRPr="00E74CBD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L</w:t>
      </w:r>
      <w:r w:rsidRPr="00E74CBD">
        <w:rPr>
          <w:rFonts w:ascii="Times New Roman" w:eastAsiaTheme="minorEastAsia" w:hAnsi="Times New Roman" w:cs="Times New Roman"/>
          <w:sz w:val="28"/>
          <w:szCs w:val="28"/>
        </w:rPr>
        <w:t>).</w:t>
      </w:r>
    </w:p>
    <w:p w:rsidR="00E74CBD" w:rsidRPr="00E74CBD" w:rsidRDefault="00E74CBD" w:rsidP="00E74CBD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74CBD">
        <w:rPr>
          <w:rFonts w:ascii="Times New Roman" w:eastAsiaTheme="minorEastAsia" w:hAnsi="Times New Roman" w:cs="Times New Roman"/>
          <w:sz w:val="28"/>
          <w:szCs w:val="28"/>
        </w:rPr>
        <w:t>Геометрическое определение вероятности применимо для несовместных событий, в которых число равновозможных исходов бесконечно.</w:t>
      </w:r>
    </w:p>
    <w:p w:rsidR="00E74CBD" w:rsidRPr="00E74CBD" w:rsidRDefault="00E74CBD" w:rsidP="00E74CBD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74CBD">
        <w:rPr>
          <w:rFonts w:ascii="Times New Roman" w:eastAsiaTheme="minorEastAsia" w:hAnsi="Times New Roman" w:cs="Times New Roman"/>
          <w:sz w:val="28"/>
          <w:szCs w:val="28"/>
        </w:rPr>
        <w:t>Геометрическая вероятность обладает всеми свойствами, присущему классическому определению вероятности:</w:t>
      </w:r>
    </w:p>
    <w:p w:rsidR="00E74CBD" w:rsidRPr="00E74CBD" w:rsidRDefault="00E74CBD" w:rsidP="001D74A7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Геометрическая вероятность любого события есть число, заключенное между нулем и единицей: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0≤P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≤1.</m:t>
        </m:r>
      </m:oMath>
    </w:p>
    <w:p w:rsidR="00E74CBD" w:rsidRPr="00E74CBD" w:rsidRDefault="00E74CBD" w:rsidP="001D74A7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Геометрическая вероятность достоверного события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Ω </m:t>
        </m:r>
      </m:oMath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равна единице: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Ω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=1.</m:t>
        </m:r>
      </m:oMath>
    </w:p>
    <w:p w:rsidR="00E74CBD" w:rsidRPr="00E74CBD" w:rsidRDefault="00E74CBD" w:rsidP="001D74A7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74CBD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Геометрическая вероятность невозможного события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∅</m:t>
        </m:r>
      </m:oMath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 равна нулю: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∅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=0.</m:t>
        </m:r>
      </m:oMath>
    </w:p>
    <w:p w:rsidR="00E74CBD" w:rsidRPr="001D74A7" w:rsidRDefault="00E74CBD" w:rsidP="001D74A7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D74A7">
        <w:rPr>
          <w:rFonts w:ascii="Times New Roman" w:eastAsiaTheme="minorEastAsia" w:hAnsi="Times New Roman" w:cs="Times New Roman"/>
          <w:sz w:val="28"/>
          <w:szCs w:val="28"/>
        </w:rPr>
        <w:t xml:space="preserve">Геометрическая вероятность суммы двух несовместных событий </w:t>
      </w:r>
      <w:r w:rsidRPr="001D74A7">
        <w:rPr>
          <w:rFonts w:ascii="Times New Roman" w:eastAsiaTheme="minorEastAsia" w:hAnsi="Times New Roman" w:cs="Times New Roman"/>
          <w:i/>
          <w:sz w:val="28"/>
          <w:szCs w:val="28"/>
        </w:rPr>
        <w:t>А</w:t>
      </w:r>
      <w:r w:rsidRPr="001D74A7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w:r w:rsidRPr="001D74A7">
        <w:rPr>
          <w:rFonts w:ascii="Times New Roman" w:eastAsiaTheme="minorEastAsia" w:hAnsi="Times New Roman" w:cs="Times New Roman"/>
          <w:i/>
          <w:sz w:val="28"/>
          <w:szCs w:val="28"/>
        </w:rPr>
        <w:t>В</w:t>
      </w:r>
      <w:r w:rsidRPr="001D74A7">
        <w:rPr>
          <w:rFonts w:ascii="Times New Roman" w:eastAsiaTheme="minorEastAsia" w:hAnsi="Times New Roman" w:cs="Times New Roman"/>
          <w:sz w:val="28"/>
          <w:szCs w:val="28"/>
        </w:rPr>
        <w:t xml:space="preserve"> равна сумме вероятностей этих событий, т.е. если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AB=∅</m:t>
        </m:r>
      </m:oMath>
      <w:r w:rsidRPr="001D74A7">
        <w:rPr>
          <w:rFonts w:ascii="Times New Roman" w:eastAsiaTheme="minorEastAsia" w:hAnsi="Times New Roman" w:cs="Times New Roman"/>
          <w:sz w:val="28"/>
          <w:szCs w:val="28"/>
        </w:rPr>
        <w:t xml:space="preserve">, то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A+B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</w:p>
    <w:p w:rsidR="00E74CBD" w:rsidRPr="00E74CBD" w:rsidRDefault="00E74CBD" w:rsidP="00DC5CD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74CBD">
        <w:rPr>
          <w:rFonts w:ascii="Times New Roman" w:hAnsi="Times New Roman" w:cs="Times New Roman"/>
          <w:b/>
          <w:sz w:val="28"/>
          <w:szCs w:val="28"/>
        </w:rPr>
        <w:t>Пример 1.</w:t>
      </w:r>
      <w:r w:rsidRPr="00E74CBD">
        <w:rPr>
          <w:rFonts w:ascii="Times New Roman" w:hAnsi="Times New Roman" w:cs="Times New Roman"/>
          <w:sz w:val="28"/>
          <w:szCs w:val="28"/>
        </w:rPr>
        <w:t xml:space="preserve"> В круг вписан квадрат. В круг наудачу бросается точка. Какова вероятность того, что точка попадет в квадрат?</w:t>
      </w:r>
    </w:p>
    <w:p w:rsidR="00E74CBD" w:rsidRPr="00E74CBD" w:rsidRDefault="00E74CBD" w:rsidP="00E74CBD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74CBD">
        <w:rPr>
          <w:rFonts w:ascii="Times New Roman" w:hAnsi="Times New Roman" w:cs="Times New Roman"/>
          <w:sz w:val="28"/>
          <w:szCs w:val="28"/>
        </w:rPr>
        <w:t xml:space="preserve">Решение. </w:t>
      </w:r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Введем обозначения: </w:t>
      </w:r>
      <w:r w:rsidRPr="00E74CBD">
        <w:rPr>
          <w:rFonts w:ascii="Times New Roman" w:eastAsiaTheme="minorEastAsia" w:hAnsi="Times New Roman" w:cs="Times New Roman"/>
          <w:i/>
          <w:sz w:val="28"/>
          <w:szCs w:val="28"/>
        </w:rPr>
        <w:t>R</w:t>
      </w:r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 - радиус круга, </w:t>
      </w:r>
      <w:r w:rsidRPr="00E74CBD">
        <w:rPr>
          <w:rFonts w:ascii="Times New Roman" w:eastAsiaTheme="minorEastAsia" w:hAnsi="Times New Roman" w:cs="Times New Roman"/>
          <w:i/>
          <w:sz w:val="28"/>
          <w:szCs w:val="28"/>
        </w:rPr>
        <w:t>а</w:t>
      </w:r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 - сторона вписанного квадрата, </w:t>
      </w:r>
      <w:r w:rsidRPr="00E74CBD">
        <w:rPr>
          <w:rFonts w:ascii="Times New Roman" w:eastAsiaTheme="minorEastAsia" w:hAnsi="Times New Roman" w:cs="Times New Roman"/>
          <w:i/>
          <w:sz w:val="28"/>
          <w:szCs w:val="28"/>
        </w:rPr>
        <w:t>А</w:t>
      </w:r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 = {попадание точки в квадрат}, </w:t>
      </w:r>
      <w:r w:rsidRPr="00E74CBD">
        <w:rPr>
          <w:rFonts w:ascii="Times New Roman" w:eastAsiaTheme="minorEastAsia" w:hAnsi="Times New Roman" w:cs="Times New Roman"/>
          <w:i/>
          <w:sz w:val="28"/>
          <w:szCs w:val="28"/>
        </w:rPr>
        <w:t>S</w:t>
      </w:r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 - площадь круга,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 w:rsidRPr="00E74CBD">
        <w:rPr>
          <w:rFonts w:ascii="Times New Roman" w:eastAsiaTheme="minorEastAsia" w:hAnsi="Times New Roman" w:cs="Times New Roman"/>
          <w:sz w:val="28"/>
          <w:szCs w:val="28"/>
        </w:rPr>
        <w:t>- площадь вписанного квадрата</w:t>
      </w:r>
      <w:r w:rsidR="00B26570">
        <w:rPr>
          <w:rFonts w:ascii="Times New Roman" w:eastAsiaTheme="minorEastAsia" w:hAnsi="Times New Roman" w:cs="Times New Roman"/>
          <w:sz w:val="28"/>
          <w:szCs w:val="28"/>
        </w:rPr>
        <w:t xml:space="preserve"> (рис. 1)</w:t>
      </w:r>
      <w:r w:rsidRPr="00E74CBD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B26570" w:rsidRDefault="00B26570" w:rsidP="00E74CBD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74CBD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8CF8B2" wp14:editId="472DB8CE">
                <wp:simplePos x="0" y="0"/>
                <wp:positionH relativeFrom="margin">
                  <wp:align>center</wp:align>
                </wp:positionH>
                <wp:positionV relativeFrom="paragraph">
                  <wp:posOffset>64135</wp:posOffset>
                </wp:positionV>
                <wp:extent cx="1495425" cy="1400175"/>
                <wp:effectExtent l="0" t="0" r="28575" b="28575"/>
                <wp:wrapSquare wrapText="bothSides"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1400175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0F1E11" id="Овал 2" o:spid="_x0000_s1026" style="position:absolute;margin-left:0;margin-top:5.05pt;width:117.75pt;height:110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" fillcolor="#bfbfbf" strokecolor="windowText" strokeweight="1pt">
                <v:stroke joinstyle="miter"/>
                <w10:wrap type="square" anchorx="margin"/>
              </v:oval>
            </w:pict>
          </mc:Fallback>
        </mc:AlternateContent>
      </w:r>
    </w:p>
    <w:p w:rsidR="00B26570" w:rsidRDefault="00B26570" w:rsidP="00E74CBD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74CBD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A056CF" wp14:editId="6A2F26C7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1028700" cy="1019175"/>
                <wp:effectExtent l="0" t="0" r="19050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8700" cy="10191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B0E2EA" id="Прямая соединительная линия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.2pt" to="81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E74CBD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BDCFB0" wp14:editId="75D58666">
                <wp:simplePos x="0" y="0"/>
                <wp:positionH relativeFrom="margin">
                  <wp:align>center</wp:align>
                </wp:positionH>
                <wp:positionV relativeFrom="paragraph">
                  <wp:posOffset>33020</wp:posOffset>
                </wp:positionV>
                <wp:extent cx="1038225" cy="101917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10191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E2433D" id="Прямоугольник 3" o:spid="_x0000_s1026" style="position:absolute;margin-left:0;margin-top:2.6pt;width:81.75pt;height:80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" fillcolor="#5b9bd5" strokecolor="windowText" strokeweight="1pt">
                <w10:wrap anchorx="margin"/>
              </v:rect>
            </w:pict>
          </mc:Fallback>
        </mc:AlternateContent>
      </w:r>
    </w:p>
    <w:p w:rsidR="00B26570" w:rsidRDefault="00B26570" w:rsidP="00E74CBD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26570" w:rsidRDefault="00B26570" w:rsidP="00E74CBD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26570" w:rsidRDefault="00B26570" w:rsidP="00E74CBD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</w:p>
    <w:p w:rsidR="00B26570" w:rsidRDefault="00B26570" w:rsidP="00E74CBD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26570" w:rsidRDefault="00B26570" w:rsidP="00E74CBD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26570" w:rsidRPr="00B26570" w:rsidRDefault="00B26570" w:rsidP="00B26570">
      <w:pPr>
        <w:pStyle w:val="a3"/>
        <w:ind w:left="0" w:firstLine="567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B26570">
        <w:rPr>
          <w:rFonts w:ascii="Times New Roman" w:eastAsiaTheme="minorEastAsia" w:hAnsi="Times New Roman" w:cs="Times New Roman"/>
          <w:sz w:val="24"/>
          <w:szCs w:val="24"/>
        </w:rPr>
        <w:t>Рис. 1</w:t>
      </w:r>
    </w:p>
    <w:p w:rsidR="00B26570" w:rsidRDefault="00B26570" w:rsidP="00E74CBD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E74CBD" w:rsidRPr="00E74CBD" w:rsidRDefault="00E74CBD" w:rsidP="00E74CBD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Как известно, площадь круга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S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π</m:t>
        </m:r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 w:rsidRPr="00E74CBD">
        <w:rPr>
          <w:rFonts w:ascii="Times New Roman" w:eastAsiaTheme="minorEastAsia" w:hAnsi="Times New Roman" w:cs="Times New Roman"/>
          <w:sz w:val="28"/>
          <w:szCs w:val="28"/>
        </w:rPr>
        <w:t>. Сторона вписанного квадрата через радиус описанной окружности выражается формулой</w:t>
      </w:r>
    </w:p>
    <w:p w:rsidR="00E74CBD" w:rsidRPr="00E74CBD" w:rsidRDefault="00E74CBD" w:rsidP="00E74CBD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a=R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e>
        </m:rad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  =&gt; 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  <w:r w:rsidRPr="00E74CBD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E74CBD">
        <w:rPr>
          <w:rFonts w:ascii="Times New Roman" w:eastAsiaTheme="minorEastAsia" w:hAnsi="Times New Roman" w:cs="Times New Roman"/>
          <w:sz w:val="28"/>
          <w:szCs w:val="28"/>
        </w:rPr>
        <w:t>Окончательно, используя формулу</w:t>
      </w:r>
    </w:p>
    <w:p w:rsidR="00E74CBD" w:rsidRPr="00E74CBD" w:rsidRDefault="00E74CBD" w:rsidP="00E74CBD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74CBD">
        <w:rPr>
          <w:rFonts w:ascii="Times New Roman" w:eastAsiaTheme="minorEastAsia" w:hAnsi="Times New Roman" w:cs="Times New Roman"/>
          <w:sz w:val="28"/>
          <w:szCs w:val="28"/>
        </w:rPr>
        <w:t>геометрической вероятности, получаем:</w:t>
      </w:r>
    </w:p>
    <w:p w:rsidR="00E74CBD" w:rsidRPr="00E74CBD" w:rsidRDefault="00E74CBD" w:rsidP="00E74CBD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</w:rPr>
            <m:t>P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A</m:t>
              </m:r>
            </m:e>
          </m:d>
          <m: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lang w:val="en-US"/>
                </w:rPr>
                <m:t>mes(A)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mes(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Ω</m:t>
              </m:r>
              <m:r>
                <w:rPr>
                  <w:rFonts w:ascii="Cambria Math" w:eastAsiaTheme="minorEastAsia" w:hAnsi="Cambria Math" w:cs="Times New Roman"/>
                </w:rPr>
                <m:t>)</m:t>
              </m:r>
            </m:den>
          </m:f>
          <m: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</w:rPr>
                <m:t>S</m:t>
              </m:r>
            </m:den>
          </m:f>
          <m: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lang w:val="en-US"/>
                </w:rPr>
                <m:t>π</m:t>
              </m:r>
              <m:r>
                <w:rPr>
                  <w:rFonts w:ascii="Cambria Math" w:eastAsiaTheme="minorEastAsia" w:hAnsi="Cambria Math" w:cs="Times New Roman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2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π</m:t>
              </m:r>
            </m:den>
          </m:f>
          <m:r>
            <w:rPr>
              <w:rFonts w:ascii="Cambria Math" w:eastAsiaTheme="minorEastAsia" w:hAnsi="Cambria Math" w:cs="Times New Roman"/>
            </w:rPr>
            <m:t>=0,637.</m:t>
          </m:r>
        </m:oMath>
      </m:oMathPara>
    </w:p>
    <w:p w:rsidR="00E74CBD" w:rsidRPr="00E74CBD" w:rsidRDefault="00E74CBD" w:rsidP="00DC5CD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74CBD">
        <w:rPr>
          <w:rFonts w:ascii="Times New Roman" w:hAnsi="Times New Roman" w:cs="Times New Roman"/>
          <w:b/>
          <w:sz w:val="28"/>
          <w:szCs w:val="28"/>
        </w:rPr>
        <w:t>Пример 2.</w:t>
      </w:r>
      <w:r w:rsidRPr="00E74CBD">
        <w:rPr>
          <w:rFonts w:ascii="Times New Roman" w:hAnsi="Times New Roman" w:cs="Times New Roman"/>
          <w:sz w:val="28"/>
          <w:szCs w:val="28"/>
        </w:rPr>
        <w:t xml:space="preserve"> В шар вписан куб. Точка наудачу зафиксирована в шаре. Найти вероятность того, что точка попадет в куб.</w:t>
      </w:r>
    </w:p>
    <w:p w:rsidR="00B26570" w:rsidRDefault="00E74CBD" w:rsidP="00E74CBD">
      <w:pPr>
        <w:rPr>
          <w:rFonts w:ascii="Times New Roman" w:hAnsi="Times New Roman" w:cs="Times New Roman"/>
          <w:sz w:val="28"/>
          <w:szCs w:val="28"/>
        </w:rPr>
      </w:pPr>
      <w:r w:rsidRPr="00E74CBD">
        <w:rPr>
          <w:rFonts w:ascii="Times New Roman" w:hAnsi="Times New Roman" w:cs="Times New Roman"/>
          <w:sz w:val="28"/>
          <w:szCs w:val="28"/>
        </w:rPr>
        <w:t xml:space="preserve">Решение. Введем обозначения: </w:t>
      </w:r>
      <w:r w:rsidRPr="00E74CBD">
        <w:rPr>
          <w:rFonts w:ascii="Times New Roman" w:hAnsi="Times New Roman" w:cs="Times New Roman"/>
          <w:i/>
          <w:sz w:val="28"/>
          <w:szCs w:val="28"/>
        </w:rPr>
        <w:t>А</w:t>
      </w:r>
      <w:r w:rsidRPr="00E74CBD">
        <w:rPr>
          <w:rFonts w:ascii="Times New Roman" w:hAnsi="Times New Roman" w:cs="Times New Roman"/>
          <w:sz w:val="28"/>
          <w:szCs w:val="28"/>
        </w:rPr>
        <w:t xml:space="preserve"> = {попадание точки в куб}, </w:t>
      </w:r>
      <w:r w:rsidRPr="00E74CBD">
        <w:rPr>
          <w:rFonts w:ascii="Times New Roman" w:hAnsi="Times New Roman" w:cs="Times New Roman"/>
          <w:i/>
          <w:sz w:val="28"/>
          <w:szCs w:val="28"/>
        </w:rPr>
        <w:t>R</w:t>
      </w:r>
      <w:r w:rsidRPr="00E74CBD">
        <w:rPr>
          <w:rFonts w:ascii="Times New Roman" w:hAnsi="Times New Roman" w:cs="Times New Roman"/>
          <w:sz w:val="28"/>
          <w:szCs w:val="28"/>
        </w:rPr>
        <w:t xml:space="preserve"> - радиус шара, </w:t>
      </w:r>
      <w:r w:rsidRPr="00E74CBD">
        <w:rPr>
          <w:rFonts w:ascii="Times New Roman" w:eastAsiaTheme="minorEastAsia" w:hAnsi="Times New Roman" w:cs="Times New Roman"/>
          <w:i/>
          <w:sz w:val="28"/>
          <w:szCs w:val="28"/>
        </w:rPr>
        <w:t>а</w:t>
      </w:r>
      <w:r w:rsidRPr="00E74CBD">
        <w:rPr>
          <w:rFonts w:ascii="Times New Roman" w:hAnsi="Times New Roman" w:cs="Times New Roman"/>
          <w:sz w:val="28"/>
          <w:szCs w:val="28"/>
        </w:rPr>
        <w:t xml:space="preserve"> - ребро куба, </w:t>
      </w:r>
      <w:r w:rsidRPr="00E74CBD">
        <w:rPr>
          <w:rFonts w:ascii="Times New Roman" w:hAnsi="Times New Roman" w:cs="Times New Roman"/>
          <w:i/>
          <w:sz w:val="28"/>
          <w:szCs w:val="28"/>
        </w:rPr>
        <w:t>V</w:t>
      </w:r>
      <w:r w:rsidRPr="00E74CBD">
        <w:rPr>
          <w:rFonts w:ascii="Times New Roman" w:hAnsi="Times New Roman" w:cs="Times New Roman"/>
          <w:sz w:val="28"/>
          <w:szCs w:val="28"/>
        </w:rPr>
        <w:t xml:space="preserve"> - объем шара,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E74CBD">
        <w:rPr>
          <w:rFonts w:ascii="Times New Roman" w:hAnsi="Times New Roman" w:cs="Times New Roman"/>
          <w:sz w:val="28"/>
          <w:szCs w:val="28"/>
        </w:rPr>
        <w:t xml:space="preserve">- объем вписанного куба. </w:t>
      </w:r>
    </w:p>
    <w:p w:rsidR="00B26570" w:rsidRDefault="00E74CBD" w:rsidP="00E74CBD">
      <w:pPr>
        <w:rPr>
          <w:rFonts w:ascii="Times New Roman" w:eastAsiaTheme="minorEastAsia" w:hAnsi="Times New Roman" w:cs="Times New Roman"/>
          <w:sz w:val="28"/>
          <w:szCs w:val="28"/>
        </w:rPr>
      </w:pPr>
      <w:r w:rsidRPr="00E74CBD">
        <w:rPr>
          <w:rFonts w:ascii="Times New Roman" w:hAnsi="Times New Roman" w:cs="Times New Roman"/>
          <w:sz w:val="28"/>
          <w:szCs w:val="28"/>
        </w:rPr>
        <w:t xml:space="preserve">Как известно,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V</m:t>
        </m:r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>π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,  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V</m:t>
        </m:r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, 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a</m:t>
        </m:r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e>
            </m:rad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, 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e>
            </m:rad>
          </m:den>
        </m:f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E74CBD" w:rsidRPr="00E74CBD" w:rsidRDefault="00E74CBD" w:rsidP="00E74CBD">
      <w:pPr>
        <w:rPr>
          <w:rFonts w:ascii="Times New Roman" w:eastAsiaTheme="minorEastAsia" w:hAnsi="Times New Roman" w:cs="Times New Roman"/>
          <w:sz w:val="28"/>
          <w:szCs w:val="28"/>
        </w:rPr>
      </w:pPr>
      <w:r w:rsidRPr="00E74CBD">
        <w:rPr>
          <w:rFonts w:ascii="Times New Roman" w:eastAsiaTheme="minorEastAsia" w:hAnsi="Times New Roman" w:cs="Times New Roman"/>
          <w:sz w:val="28"/>
          <w:szCs w:val="28"/>
        </w:rPr>
        <w:t>Используя формулу геометрической вероятности, получаем:</w:t>
      </w:r>
    </w:p>
    <w:p w:rsidR="00E74CBD" w:rsidRPr="00DC5CD8" w:rsidRDefault="00E74CBD" w:rsidP="00E74CBD">
      <w:pPr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eastAsiaTheme="minorEastAsia" w:hAnsi="Cambria Math" w:cs="Times New Roman"/>
            </w:rPr>
            <m:t>P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A</m:t>
              </m:r>
            </m:e>
          </m:d>
          <m: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lang w:val="en-US"/>
                </w:rPr>
                <m:t>mes(A)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mes(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Ω</m:t>
              </m:r>
              <m:r>
                <w:rPr>
                  <w:rFonts w:ascii="Cambria Math" w:eastAsiaTheme="minorEastAsia" w:hAnsi="Cambria Math" w:cs="Times New Roman"/>
                </w:rPr>
                <m:t>)</m:t>
              </m:r>
            </m:den>
          </m:f>
          <m: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lang w:val="en-US"/>
                </w:rPr>
                <m:t>V</m:t>
              </m:r>
            </m:den>
          </m:f>
          <m: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8∙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</w:rPr>
                <m:t>4π∙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</w:rPr>
                    <m:t>3</m:t>
                  </m:r>
                </m:e>
              </m:rad>
              <m:r>
                <w:rPr>
                  <w:rFonts w:ascii="Cambria Math" w:hAnsi="Cambria Math" w:cs="Times New Roman"/>
                  <w:lang w:val="en-US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2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π∙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</w:rPr>
                    <m:t>3</m:t>
                  </m:r>
                </m:e>
              </m:rad>
            </m:den>
          </m:f>
          <m:r>
            <w:rPr>
              <w:rFonts w:ascii="Cambria Math" w:eastAsiaTheme="minorEastAsia" w:hAnsi="Cambria Math" w:cs="Times New Roman"/>
            </w:rPr>
            <m:t>=0,368.</m:t>
          </m:r>
        </m:oMath>
      </m:oMathPara>
    </w:p>
    <w:p w:rsidR="00DC5CD8" w:rsidRDefault="00E74CBD" w:rsidP="00DC5CD8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4CBD">
        <w:rPr>
          <w:rFonts w:ascii="Times New Roman" w:hAnsi="Times New Roman" w:cs="Times New Roman"/>
          <w:b/>
          <w:sz w:val="28"/>
          <w:szCs w:val="28"/>
        </w:rPr>
        <w:t>Пример 3.</w:t>
      </w:r>
      <w:r w:rsidRPr="00E74CBD">
        <w:rPr>
          <w:rFonts w:ascii="Times New Roman" w:hAnsi="Times New Roman" w:cs="Times New Roman"/>
          <w:sz w:val="28"/>
          <w:szCs w:val="28"/>
        </w:rPr>
        <w:t xml:space="preserve"> В квадрат</w:t>
      </w:r>
      <w:r w:rsidR="00B26570">
        <w:rPr>
          <w:rFonts w:ascii="Times New Roman" w:hAnsi="Times New Roman" w:cs="Times New Roman"/>
          <w:sz w:val="28"/>
          <w:szCs w:val="28"/>
        </w:rPr>
        <w:t xml:space="preserve"> (рис. 2</w:t>
      </w:r>
      <w:r w:rsidRPr="00E74CBD">
        <w:rPr>
          <w:rFonts w:ascii="Times New Roman" w:hAnsi="Times New Roman" w:cs="Times New Roman"/>
          <w:sz w:val="28"/>
          <w:szCs w:val="28"/>
        </w:rPr>
        <w:t xml:space="preserve">) с вершинами в точках </w:t>
      </w:r>
      <w:r w:rsidRPr="00E74CBD">
        <w:rPr>
          <w:rFonts w:ascii="Times New Roman" w:hAnsi="Times New Roman" w:cs="Times New Roman"/>
          <w:i/>
          <w:sz w:val="28"/>
          <w:szCs w:val="28"/>
        </w:rPr>
        <w:t xml:space="preserve">0 (0, 0), К (0, 1), L (1, </w:t>
      </w:r>
    </w:p>
    <w:p w:rsidR="00E74CBD" w:rsidRPr="00E74CBD" w:rsidRDefault="00E74CBD" w:rsidP="00DC5CD8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74CBD">
        <w:rPr>
          <w:rFonts w:ascii="Times New Roman" w:hAnsi="Times New Roman" w:cs="Times New Roman"/>
          <w:i/>
          <w:sz w:val="28"/>
          <w:szCs w:val="28"/>
        </w:rPr>
        <w:t>1), М (1,0)</w:t>
      </w:r>
      <w:r w:rsidRPr="00E74CBD">
        <w:rPr>
          <w:rFonts w:ascii="Times New Roman" w:hAnsi="Times New Roman" w:cs="Times New Roman"/>
          <w:sz w:val="28"/>
          <w:szCs w:val="28"/>
        </w:rPr>
        <w:t xml:space="preserve"> наудачу брошена точка </w:t>
      </w:r>
      <w:r w:rsidRPr="00E74CBD">
        <w:rPr>
          <w:rFonts w:ascii="Times New Roman" w:hAnsi="Times New Roman" w:cs="Times New Roman"/>
          <w:i/>
          <w:sz w:val="28"/>
          <w:szCs w:val="28"/>
        </w:rPr>
        <w:t>Q (x, у).</w:t>
      </w:r>
      <w:r w:rsidRPr="00E74CBD">
        <w:rPr>
          <w:rFonts w:ascii="Times New Roman" w:hAnsi="Times New Roman" w:cs="Times New Roman"/>
          <w:sz w:val="28"/>
          <w:szCs w:val="28"/>
        </w:rPr>
        <w:t xml:space="preserve"> Найти вероятность того, что координаты этой точки удовлетворяют неравенству </w:t>
      </w:r>
      <m:oMath>
        <m:r>
          <w:rPr>
            <w:rFonts w:ascii="Cambria Math" w:hAnsi="Cambria Math" w:cs="Times New Roman"/>
            <w:sz w:val="28"/>
            <w:szCs w:val="28"/>
          </w:rPr>
          <m:t>y&gt;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x.</m:t>
        </m:r>
      </m:oMath>
    </w:p>
    <w:p w:rsidR="00E74CBD" w:rsidRPr="00E74CBD" w:rsidRDefault="00E74CBD" w:rsidP="00E74CBD">
      <w:pPr>
        <w:rPr>
          <w:rFonts w:ascii="Times New Roman" w:hAnsi="Times New Roman" w:cs="Times New Roman"/>
          <w:i/>
          <w:sz w:val="28"/>
          <w:szCs w:val="28"/>
        </w:rPr>
      </w:pPr>
      <w:r w:rsidRPr="00E74CB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1AAC04" wp14:editId="0E45D4D9">
                <wp:simplePos x="0" y="0"/>
                <wp:positionH relativeFrom="column">
                  <wp:posOffset>2071370</wp:posOffset>
                </wp:positionH>
                <wp:positionV relativeFrom="paragraph">
                  <wp:posOffset>52705</wp:posOffset>
                </wp:positionV>
                <wp:extent cx="0" cy="1647825"/>
                <wp:effectExtent l="76200" t="38100" r="57150" b="952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478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4C104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163.1pt;margin-top:4.15pt;width:0;height:129.7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" strokecolor="windowText" strokeweight=".5pt">
                <v:stroke endarrow="block" joinstyle="miter"/>
              </v:shape>
            </w:pict>
          </mc:Fallback>
        </mc:AlternateContent>
      </w:r>
      <w:r w:rsidR="00B2657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E74CBD" w:rsidRPr="00E74CBD" w:rsidRDefault="00B26570" w:rsidP="00E74CBD">
      <w:pPr>
        <w:rPr>
          <w:rFonts w:ascii="Times New Roman" w:hAnsi="Times New Roman" w:cs="Times New Roman"/>
          <w:i/>
          <w:sz w:val="28"/>
          <w:szCs w:val="28"/>
        </w:rPr>
      </w:pPr>
      <w:r w:rsidRPr="00E74CB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9DC299" wp14:editId="1A3F2660">
                <wp:simplePos x="0" y="0"/>
                <wp:positionH relativeFrom="column">
                  <wp:posOffset>3281045</wp:posOffset>
                </wp:positionH>
                <wp:positionV relativeFrom="paragraph">
                  <wp:posOffset>168275</wp:posOffset>
                </wp:positionV>
                <wp:extent cx="9525" cy="742950"/>
                <wp:effectExtent l="0" t="0" r="2857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429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225887" id="Прямая соединительная линия 1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35pt,13.25pt" to="259.1pt,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" strokecolor="windowText" strokeweight=".5pt">
                <v:stroke joinstyle="miter"/>
              </v:line>
            </w:pict>
          </mc:Fallback>
        </mc:AlternateContent>
      </w:r>
      <w:r w:rsidRPr="00E74CB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AFEC99" wp14:editId="0F145425">
                <wp:simplePos x="0" y="0"/>
                <wp:positionH relativeFrom="page">
                  <wp:align>center</wp:align>
                </wp:positionH>
                <wp:positionV relativeFrom="paragraph">
                  <wp:posOffset>130175</wp:posOffset>
                </wp:positionV>
                <wp:extent cx="1190625" cy="9525"/>
                <wp:effectExtent l="0" t="0" r="28575" b="2857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906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410DEA" id="Прямая соединительная линия 11" o:spid="_x0000_s1026" style="position:absolute;flip:y;z-index:25166438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10.25pt" to="93.7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" strokecolor="windowText" strokeweight=".5pt">
                <v:stroke joinstyle="miter"/>
                <w10:wrap anchorx="page"/>
              </v:line>
            </w:pict>
          </mc:Fallback>
        </mc:AlternateContent>
      </w:r>
      <w:r w:rsidR="00E74CBD" w:rsidRPr="00E74CBD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9ECC983" wp14:editId="2BFB77AA">
                <wp:simplePos x="0" y="0"/>
                <wp:positionH relativeFrom="page">
                  <wp:align>center</wp:align>
                </wp:positionH>
                <wp:positionV relativeFrom="paragraph">
                  <wp:posOffset>132715</wp:posOffset>
                </wp:positionV>
                <wp:extent cx="1228725" cy="809625"/>
                <wp:effectExtent l="0" t="0" r="28575" b="28575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8096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0E462B" id="Прямоугольник 36" o:spid="_x0000_s1026" style="position:absolute;margin-left:0;margin-top:10.45pt;width:96.75pt;height:63.75pt;z-index:2516766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" fillcolor="#bfbfbf" strokecolor="windowText" strokeweight="1pt">
                <w10:wrap anchorx="page"/>
              </v:rect>
            </w:pict>
          </mc:Fallback>
        </mc:AlternateConten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</w:t>
      </w:r>
      <w:r w:rsidR="00E74CBD" w:rsidRPr="00E74CBD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="00E74CBD" w:rsidRPr="00E74CBD">
        <w:rPr>
          <w:rFonts w:ascii="Times New Roman" w:hAnsi="Times New Roman" w:cs="Times New Roman"/>
          <w:i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E74CBD" w:rsidRPr="00E74CBD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</w:p>
    <w:p w:rsidR="00B26570" w:rsidRDefault="00B26570" w:rsidP="00E74CBD">
      <w:pPr>
        <w:rPr>
          <w:rFonts w:ascii="Times New Roman" w:hAnsi="Times New Roman" w:cs="Times New Roman"/>
          <w:i/>
          <w:sz w:val="28"/>
          <w:szCs w:val="28"/>
        </w:rPr>
      </w:pPr>
    </w:p>
    <w:p w:rsidR="00E74CBD" w:rsidRPr="00E74CBD" w:rsidRDefault="00B26570" w:rsidP="00E74CBD">
      <w:pPr>
        <w:rPr>
          <w:rFonts w:ascii="Times New Roman" w:hAnsi="Times New Roman" w:cs="Times New Roman"/>
          <w:i/>
          <w:sz w:val="28"/>
          <w:szCs w:val="28"/>
        </w:rPr>
      </w:pPr>
      <w:r w:rsidRPr="00E74CBD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A5F1D1" wp14:editId="723AC859">
                <wp:simplePos x="0" y="0"/>
                <wp:positionH relativeFrom="column">
                  <wp:posOffset>3300095</wp:posOffset>
                </wp:positionH>
                <wp:positionV relativeFrom="paragraph">
                  <wp:posOffset>287655</wp:posOffset>
                </wp:positionV>
                <wp:extent cx="0" cy="419100"/>
                <wp:effectExtent l="0" t="0" r="19050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2EAD97" id="Прямая соединительная линия 25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85pt,22.65pt" to="259.85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" strokecolor="#2e75b6" strokeweight="1.5pt">
                <v:stroke joinstyle="miter"/>
              </v:line>
            </w:pict>
          </mc:Fallback>
        </mc:AlternateContent>
      </w:r>
      <w:r w:rsidR="00DC5CD8" w:rsidRPr="00E74CBD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4FEF66" wp14:editId="45A02240">
                <wp:simplePos x="0" y="0"/>
                <wp:positionH relativeFrom="page">
                  <wp:posOffset>3161030</wp:posOffset>
                </wp:positionH>
                <wp:positionV relativeFrom="paragraph">
                  <wp:posOffset>287655</wp:posOffset>
                </wp:positionV>
                <wp:extent cx="1228725" cy="438150"/>
                <wp:effectExtent l="0" t="0" r="66675" b="38100"/>
                <wp:wrapNone/>
                <wp:docPr id="37" name="Прямоугольный тре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28725" cy="438150"/>
                        </a:xfrm>
                        <a:prstGeom prst="rtTriangle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1074BF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Прямоугольный треугольник 37" o:spid="_x0000_s1026" type="#_x0000_t6" style="position:absolute;margin-left:248.9pt;margin-top:22.65pt;width:96.75pt;height:34.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" fillcolor="#bfbfbf" strokecolor="windowText" strokeweight="1pt">
                <w10:wrap anchorx="page"/>
              </v:shape>
            </w:pict>
          </mc:Fallback>
        </mc:AlternateContent>
      </w:r>
      <w:r w:rsidRPr="00E74CB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A3AF8E" wp14:editId="5192E008">
                <wp:simplePos x="0" y="0"/>
                <wp:positionH relativeFrom="page">
                  <wp:align>center</wp:align>
                </wp:positionH>
                <wp:positionV relativeFrom="paragraph">
                  <wp:posOffset>285750</wp:posOffset>
                </wp:positionV>
                <wp:extent cx="1200150" cy="438150"/>
                <wp:effectExtent l="0" t="0" r="1905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0150" cy="4381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69479A" id="Прямая соединительная линия 13" o:spid="_x0000_s1026" style="position:absolute;flip:y;z-index:251666432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" from="0,22.5pt" to="94.5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" strokecolor="windowText" strokeweight=".5pt">
                <v:stroke joinstyle="miter"/>
                <w10:wrap anchorx="page"/>
              </v:line>
            </w:pict>
          </mc:Fallback>
        </mc:AlternateContent>
      </w:r>
      <w:r w:rsidRPr="00E74CB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A98015" wp14:editId="23A34BB2">
                <wp:simplePos x="0" y="0"/>
                <wp:positionH relativeFrom="page">
                  <wp:align>center</wp:align>
                </wp:positionH>
                <wp:positionV relativeFrom="paragraph">
                  <wp:posOffset>285750</wp:posOffset>
                </wp:positionV>
                <wp:extent cx="1190625" cy="28575"/>
                <wp:effectExtent l="0" t="0" r="28575" b="2857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90625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CD4BF7" id="Прямая соединительная линия 1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22.5pt" to="93.7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" strokecolor="windowText" strokeweight=".5pt">
                <v:stroke joinstyle="miter"/>
                <w10:wrap anchorx="page"/>
              </v:line>
            </w:pict>
          </mc:Fallback>
        </mc:AlternateContent>
      </w:r>
    </w:p>
    <w:p w:rsidR="00E74CBD" w:rsidRPr="00E74CBD" w:rsidRDefault="00B26570" w:rsidP="00E74CB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</w:t>
      </w:r>
      <w:r w:rsidR="00E74CBD" w:rsidRPr="00E74CBD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="00E74CBD" w:rsidRPr="00E74CBD">
        <w:rPr>
          <w:rFonts w:ascii="Times New Roman" w:hAnsi="Times New Roman" w:cs="Times New Roman"/>
          <w:i/>
          <w:sz w:val="28"/>
          <w:szCs w:val="28"/>
        </w:rPr>
        <w:t xml:space="preserve">                              </w:t>
      </w:r>
      <w:r w:rsidR="00E74CBD" w:rsidRPr="00E74CBD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</w:p>
    <w:p w:rsidR="00B26570" w:rsidRDefault="00DC5CD8" w:rsidP="00B26570">
      <w:pPr>
        <w:spacing w:after="0" w:line="120" w:lineRule="auto"/>
        <w:rPr>
          <w:rFonts w:ascii="Times New Roman" w:hAnsi="Times New Roman" w:cs="Times New Roman"/>
          <w:i/>
          <w:sz w:val="28"/>
          <w:szCs w:val="28"/>
        </w:rPr>
      </w:pPr>
      <w:r w:rsidRPr="00E74CB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0" wp14:anchorId="55C40FEB" wp14:editId="5DA3828F">
                <wp:simplePos x="0" y="0"/>
                <wp:positionH relativeFrom="column">
                  <wp:posOffset>2071370</wp:posOffset>
                </wp:positionH>
                <wp:positionV relativeFrom="paragraph">
                  <wp:posOffset>60325</wp:posOffset>
                </wp:positionV>
                <wp:extent cx="1771015" cy="28575"/>
                <wp:effectExtent l="0" t="76200" r="19685" b="66675"/>
                <wp:wrapThrough wrapText="bothSides">
                  <wp:wrapPolygon edited="0">
                    <wp:start x="20214" y="-57600"/>
                    <wp:lineTo x="0" y="-14400"/>
                    <wp:lineTo x="0" y="57600"/>
                    <wp:lineTo x="21375" y="57600"/>
                    <wp:lineTo x="21608" y="28800"/>
                    <wp:lineTo x="21375" y="-14400"/>
                    <wp:lineTo x="21143" y="-57600"/>
                    <wp:lineTo x="20214" y="-57600"/>
                  </wp:wrapPolygon>
                </wp:wrapThrough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71015" cy="285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AECA1" id="Прямая со стрелкой 10" o:spid="_x0000_s1026" type="#_x0000_t32" style="position:absolute;margin-left:163.1pt;margin-top:4.75pt;width:139.45pt;height:2.2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" o:allowoverlap="f" strokecolor="windowText" strokeweight=".5pt">
                <v:stroke endarrow="block" joinstyle="miter"/>
                <w10:wrap type="through"/>
              </v:shape>
            </w:pict>
          </mc:Fallback>
        </mc:AlternateContent>
      </w:r>
      <w:r w:rsidR="00E74CBD" w:rsidRPr="00E74CBD">
        <w:rPr>
          <w:rFonts w:ascii="Times New Roman" w:hAnsi="Times New Roman" w:cs="Times New Roman"/>
          <w:i/>
          <w:sz w:val="28"/>
          <w:szCs w:val="28"/>
        </w:rPr>
        <w:t xml:space="preserve">                           </w:t>
      </w:r>
      <w:r w:rsidR="00B26570">
        <w:rPr>
          <w:rFonts w:ascii="Times New Roman" w:hAnsi="Times New Roman" w:cs="Times New Roman"/>
          <w:i/>
          <w:sz w:val="28"/>
          <w:szCs w:val="28"/>
        </w:rPr>
        <w:t xml:space="preserve">                              </w:t>
      </w:r>
    </w:p>
    <w:p w:rsidR="00B26570" w:rsidRDefault="00B26570" w:rsidP="00B26570">
      <w:pPr>
        <w:spacing w:after="0" w:line="120" w:lineRule="auto"/>
        <w:rPr>
          <w:rFonts w:ascii="Times New Roman" w:hAnsi="Times New Roman" w:cs="Times New Roman"/>
          <w:i/>
          <w:sz w:val="28"/>
          <w:szCs w:val="28"/>
        </w:rPr>
      </w:pPr>
    </w:p>
    <w:p w:rsidR="00E74CBD" w:rsidRPr="00B26570" w:rsidRDefault="00B26570" w:rsidP="00E74CB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0                          </w:t>
      </w:r>
      <w:r w:rsidR="00E74CBD" w:rsidRPr="00E74CBD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="00E74CBD" w:rsidRPr="00E74CBD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E74CBD" w:rsidRPr="00E74C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74CBD" w:rsidRPr="00E74CB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</w:p>
    <w:p w:rsidR="00B26570" w:rsidRPr="00B26570" w:rsidRDefault="00B26570" w:rsidP="00B26570">
      <w:pPr>
        <w:jc w:val="center"/>
        <w:rPr>
          <w:rFonts w:ascii="Times New Roman" w:hAnsi="Times New Roman" w:cs="Times New Roman"/>
          <w:sz w:val="24"/>
          <w:szCs w:val="24"/>
        </w:rPr>
      </w:pPr>
      <w:r w:rsidRPr="00B26570">
        <w:rPr>
          <w:rFonts w:ascii="Times New Roman" w:hAnsi="Times New Roman" w:cs="Times New Roman"/>
          <w:sz w:val="24"/>
          <w:szCs w:val="24"/>
        </w:rPr>
        <w:t>Рис. 2</w:t>
      </w:r>
    </w:p>
    <w:p w:rsidR="00E74CBD" w:rsidRPr="00E74CBD" w:rsidRDefault="00E74CBD" w:rsidP="00DC5CD8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74CBD">
        <w:rPr>
          <w:rFonts w:ascii="Times New Roman" w:hAnsi="Times New Roman" w:cs="Times New Roman"/>
          <w:sz w:val="28"/>
          <w:szCs w:val="28"/>
        </w:rPr>
        <w:t xml:space="preserve">Решение. Проведем прямую </w:t>
      </w:r>
      <m:oMath>
        <m:r>
          <w:rPr>
            <w:rFonts w:ascii="Cambria Math" w:hAnsi="Cambria Math" w:cs="Times New Roman"/>
            <w:sz w:val="28"/>
            <w:szCs w:val="28"/>
          </w:rPr>
          <m:t>y=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x</m:t>
        </m:r>
      </m:oMath>
      <w:r w:rsidRPr="00E74CBD">
        <w:rPr>
          <w:rFonts w:ascii="Times New Roman" w:hAnsi="Times New Roman" w:cs="Times New Roman"/>
          <w:sz w:val="28"/>
          <w:szCs w:val="28"/>
        </w:rPr>
        <w:t xml:space="preserve">, она пересечет отрезок </w:t>
      </w:r>
      <w:r w:rsidRPr="00E74CBD">
        <w:rPr>
          <w:rFonts w:ascii="Times New Roman" w:hAnsi="Times New Roman" w:cs="Times New Roman"/>
          <w:i/>
          <w:sz w:val="28"/>
          <w:szCs w:val="28"/>
        </w:rPr>
        <w:t>ML</w:t>
      </w:r>
      <w:r w:rsidRPr="00E74CBD">
        <w:rPr>
          <w:rFonts w:ascii="Times New Roman" w:hAnsi="Times New Roman" w:cs="Times New Roman"/>
          <w:sz w:val="28"/>
          <w:szCs w:val="28"/>
        </w:rPr>
        <w:t xml:space="preserve"> в точке </w:t>
      </w:r>
      <w:r w:rsidRPr="00E74CBD">
        <w:rPr>
          <w:rFonts w:ascii="Times New Roman" w:hAnsi="Times New Roman" w:cs="Times New Roman"/>
          <w:i/>
          <w:sz w:val="28"/>
          <w:szCs w:val="28"/>
        </w:rPr>
        <w:t>N(1; 1/2)</w:t>
      </w:r>
      <w:r w:rsidRPr="00E74CBD">
        <w:rPr>
          <w:rFonts w:ascii="Times New Roman" w:hAnsi="Times New Roman" w:cs="Times New Roman"/>
          <w:sz w:val="28"/>
          <w:szCs w:val="28"/>
        </w:rPr>
        <w:t xml:space="preserve">. Эта прямая рассекает плоскость на две полу­плоскости: для координат точек первой из них (верхней) будет выполняться неравенство </w:t>
      </w:r>
      <m:oMath>
        <m:r>
          <w:rPr>
            <w:rFonts w:ascii="Cambria Math" w:hAnsi="Cambria Math" w:cs="Times New Roman"/>
            <w:sz w:val="28"/>
            <w:szCs w:val="28"/>
          </w:rPr>
          <m:t>y&gt;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x</m:t>
        </m:r>
      </m:oMath>
      <w:r w:rsidRPr="00E74CBD">
        <w:rPr>
          <w:rFonts w:ascii="Times New Roman" w:hAnsi="Times New Roman" w:cs="Times New Roman"/>
          <w:sz w:val="28"/>
          <w:szCs w:val="28"/>
        </w:rPr>
        <w:t xml:space="preserve">, для второй (нижней) – неравенство </w:t>
      </w:r>
      <m:oMath>
        <m:r>
          <w:rPr>
            <w:rFonts w:ascii="Cambria Math" w:hAnsi="Cambria Math" w:cs="Times New Roman"/>
            <w:sz w:val="28"/>
            <w:szCs w:val="28"/>
          </w:rPr>
          <m:t>y&lt;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x</m:t>
        </m:r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 Все точки, принадлежащие квадрату </w:t>
      </w:r>
      <w:r w:rsidRPr="00E74CBD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O</w:t>
      </w:r>
      <w:r w:rsidRPr="00E74CBD">
        <w:rPr>
          <w:rFonts w:ascii="Times New Roman" w:eastAsiaTheme="minorEastAsia" w:hAnsi="Times New Roman" w:cs="Times New Roman"/>
          <w:i/>
          <w:sz w:val="28"/>
          <w:szCs w:val="28"/>
        </w:rPr>
        <w:t>К</w:t>
      </w:r>
      <w:r w:rsidRPr="00E74CBD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LM</w:t>
      </w:r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 и координаты которых удовлетворяют неравенству </w:t>
      </w:r>
      <m:oMath>
        <m:r>
          <w:rPr>
            <w:rFonts w:ascii="Cambria Math" w:hAnsi="Cambria Math" w:cs="Times New Roman"/>
            <w:sz w:val="28"/>
            <w:szCs w:val="28"/>
          </w:rPr>
          <m:t>y&gt;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x</m:t>
        </m:r>
      </m:oMath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, находятся в многоугольнике </w:t>
      </w:r>
      <w:r w:rsidRPr="00E74CBD">
        <w:rPr>
          <w:rFonts w:ascii="Times New Roman" w:eastAsiaTheme="minorEastAsia" w:hAnsi="Times New Roman" w:cs="Times New Roman"/>
          <w:i/>
          <w:sz w:val="28"/>
          <w:szCs w:val="28"/>
        </w:rPr>
        <w:t>OКLN.</w:t>
      </w:r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 Этот многоугольник состоит из прямоугольника </w:t>
      </w:r>
      <w:r w:rsidRPr="00E74CBD">
        <w:rPr>
          <w:rFonts w:ascii="Times New Roman" w:eastAsiaTheme="minorEastAsia" w:hAnsi="Times New Roman" w:cs="Times New Roman"/>
          <w:i/>
          <w:sz w:val="28"/>
          <w:szCs w:val="28"/>
        </w:rPr>
        <w:t>CKLN</w:t>
      </w:r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 и треугольника </w:t>
      </w:r>
      <w:r w:rsidRPr="00E74CBD">
        <w:rPr>
          <w:rFonts w:ascii="Times New Roman" w:eastAsiaTheme="minorEastAsia" w:hAnsi="Times New Roman" w:cs="Times New Roman"/>
          <w:i/>
          <w:sz w:val="28"/>
          <w:szCs w:val="28"/>
        </w:rPr>
        <w:t>OCN</w:t>
      </w:r>
      <w:r w:rsidRPr="00E74CBD">
        <w:rPr>
          <w:rFonts w:ascii="Times New Roman" w:eastAsiaTheme="minorEastAsia" w:hAnsi="Times New Roman" w:cs="Times New Roman"/>
          <w:sz w:val="28"/>
          <w:szCs w:val="28"/>
        </w:rPr>
        <w:t>, его площадь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. Площадь </w:t>
      </w:r>
      <w:r w:rsidRPr="00E74CBD">
        <w:rPr>
          <w:rFonts w:ascii="Times New Roman" w:eastAsiaTheme="minorEastAsia" w:hAnsi="Times New Roman" w:cs="Times New Roman"/>
          <w:i/>
          <w:sz w:val="28"/>
          <w:szCs w:val="28"/>
        </w:rPr>
        <w:t>S</w:t>
      </w:r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 квадрата </w:t>
      </w:r>
      <w:r w:rsidRPr="00E74CBD">
        <w:rPr>
          <w:rFonts w:ascii="Times New Roman" w:eastAsiaTheme="minorEastAsia" w:hAnsi="Times New Roman" w:cs="Times New Roman"/>
          <w:i/>
          <w:sz w:val="28"/>
          <w:szCs w:val="28"/>
        </w:rPr>
        <w:t>OКLM</w:t>
      </w:r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 равна единице: </w:t>
      </w:r>
      <w:r w:rsidRPr="00E74CBD">
        <w:rPr>
          <w:rFonts w:ascii="Times New Roman" w:eastAsiaTheme="minorEastAsia" w:hAnsi="Times New Roman" w:cs="Times New Roman"/>
          <w:i/>
          <w:sz w:val="28"/>
          <w:szCs w:val="28"/>
        </w:rPr>
        <w:t>S = 1</w:t>
      </w:r>
      <w:r w:rsidRPr="00E74CBD">
        <w:rPr>
          <w:rFonts w:ascii="Times New Roman" w:eastAsiaTheme="minorEastAsia" w:hAnsi="Times New Roman" w:cs="Times New Roman"/>
          <w:sz w:val="28"/>
          <w:szCs w:val="28"/>
        </w:rPr>
        <w:t>. В соответствии с формулой геометрической вероятности, найдем искомую вероятность</w:t>
      </w:r>
    </w:p>
    <w:p w:rsidR="00E74CBD" w:rsidRPr="00E74CBD" w:rsidRDefault="00E74CBD" w:rsidP="00DC5CD8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P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mes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A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)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mes(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Ω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)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4∙1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=0,75.</m:t>
          </m:r>
        </m:oMath>
      </m:oMathPara>
    </w:p>
    <w:p w:rsidR="00E74CBD" w:rsidRPr="00E74CBD" w:rsidRDefault="00E74CBD" w:rsidP="00DC5C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CBD">
        <w:rPr>
          <w:rFonts w:ascii="Times New Roman" w:hAnsi="Times New Roman" w:cs="Times New Roman"/>
          <w:b/>
          <w:sz w:val="28"/>
          <w:szCs w:val="28"/>
        </w:rPr>
        <w:t>Пример 4.</w:t>
      </w:r>
      <w:r w:rsidRPr="00E74CBD">
        <w:rPr>
          <w:rFonts w:ascii="Times New Roman" w:hAnsi="Times New Roman" w:cs="Times New Roman"/>
          <w:sz w:val="28"/>
          <w:szCs w:val="28"/>
        </w:rPr>
        <w:t xml:space="preserve"> (задача о встрече</w:t>
      </w:r>
      <w:r w:rsidR="001D74A7">
        <w:rPr>
          <w:rFonts w:ascii="Times New Roman" w:hAnsi="Times New Roman" w:cs="Times New Roman"/>
          <w:sz w:val="28"/>
          <w:szCs w:val="28"/>
        </w:rPr>
        <w:t>, рис. 3</w:t>
      </w:r>
      <w:r w:rsidRPr="00E74CBD">
        <w:rPr>
          <w:rFonts w:ascii="Times New Roman" w:hAnsi="Times New Roman" w:cs="Times New Roman"/>
          <w:sz w:val="28"/>
          <w:szCs w:val="28"/>
        </w:rPr>
        <w:t>) Два человека условились встретиться в определенном месте между 12 и 13 часами дня. Пришедший первым ждет второго в течение 1/4 часа, после чего уходит. Найти вероятность того, что встреча состоится, если каждый человек наудачу выбирает момент своего прихода (в промежутке от 12 до 13 часов).</w:t>
      </w:r>
    </w:p>
    <w:p w:rsidR="00E74CBD" w:rsidRPr="00E74CBD" w:rsidRDefault="00DC5CD8" w:rsidP="00E74CBD">
      <w:pPr>
        <w:jc w:val="both"/>
        <w:rPr>
          <w:rFonts w:ascii="Times New Roman" w:hAnsi="Times New Roman" w:cs="Times New Roman"/>
          <w:sz w:val="28"/>
          <w:szCs w:val="28"/>
        </w:rPr>
      </w:pPr>
      <w:r w:rsidRPr="00E74CB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0320DD" wp14:editId="4C108458">
                <wp:simplePos x="0" y="0"/>
                <wp:positionH relativeFrom="column">
                  <wp:posOffset>3481070</wp:posOffset>
                </wp:positionH>
                <wp:positionV relativeFrom="paragraph">
                  <wp:posOffset>204470</wp:posOffset>
                </wp:positionV>
                <wp:extent cx="0" cy="990600"/>
                <wp:effectExtent l="0" t="0" r="19050" b="190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06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355428" id="Прямая соединительная линия 29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1pt,16.1pt" to="274.1pt,9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" strokecolor="windowText" strokeweight=".5pt">
                <v:stroke joinstyle="miter"/>
              </v:line>
            </w:pict>
          </mc:Fallback>
        </mc:AlternateContent>
      </w:r>
      <w:r w:rsidRPr="00E74CB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AC70D0" wp14:editId="1170AB4A">
                <wp:simplePos x="0" y="0"/>
                <wp:positionH relativeFrom="column">
                  <wp:posOffset>3471545</wp:posOffset>
                </wp:positionH>
                <wp:positionV relativeFrom="paragraph">
                  <wp:posOffset>185420</wp:posOffset>
                </wp:positionV>
                <wp:extent cx="0" cy="381000"/>
                <wp:effectExtent l="0" t="0" r="19050" b="1905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4D0BC4" id="Прямая соединительная линия 4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3.35pt,14.6pt" to="273.35pt,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" strokecolor="#5b9bd5" strokeweight="1.5pt">
                <v:stroke joinstyle="miter"/>
              </v:line>
            </w:pict>
          </mc:Fallback>
        </mc:AlternateContent>
      </w:r>
      <w:r w:rsidRPr="00E74CB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8DA4C85" wp14:editId="79B67503">
                <wp:simplePos x="0" y="0"/>
                <wp:positionH relativeFrom="column">
                  <wp:posOffset>3157220</wp:posOffset>
                </wp:positionH>
                <wp:positionV relativeFrom="paragraph">
                  <wp:posOffset>194310</wp:posOffset>
                </wp:positionV>
                <wp:extent cx="361950" cy="9525"/>
                <wp:effectExtent l="0" t="0" r="19050" b="28575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95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1CCE45" id="Прямая соединительная линия 40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6pt,15.3pt" to="277.1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" strokecolor="#5b9bd5" strokeweight="1.5pt">
                <v:stroke joinstyle="miter"/>
              </v:line>
            </w:pict>
          </mc:Fallback>
        </mc:AlternateContent>
      </w:r>
      <w:r w:rsidRPr="00E74CB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B3E71A" wp14:editId="7BB5C9C0">
                <wp:simplePos x="0" y="0"/>
                <wp:positionH relativeFrom="page">
                  <wp:align>center</wp:align>
                </wp:positionH>
                <wp:positionV relativeFrom="paragraph">
                  <wp:posOffset>203835</wp:posOffset>
                </wp:positionV>
                <wp:extent cx="942975" cy="771525"/>
                <wp:effectExtent l="0" t="0" r="28575" b="28575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2975" cy="771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4262B0" id="Прямая соединительная линия 31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6.05pt" to="74.25pt,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" strokecolor="#5b9bd5" strokeweight="1.5pt">
                <v:stroke joinstyle="miter"/>
                <w10:wrap anchorx="page"/>
              </v:line>
            </w:pict>
          </mc:Fallback>
        </mc:AlternateContent>
      </w:r>
      <w:r w:rsidRPr="00E74CB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09CDE1" wp14:editId="7B2BDF6A">
                <wp:simplePos x="0" y="0"/>
                <wp:positionH relativeFrom="column">
                  <wp:posOffset>2185670</wp:posOffset>
                </wp:positionH>
                <wp:positionV relativeFrom="paragraph">
                  <wp:posOffset>52070</wp:posOffset>
                </wp:positionV>
                <wp:extent cx="0" cy="1295400"/>
                <wp:effectExtent l="76200" t="38100" r="57150" b="1905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5499FF" id="Прямая со стрелкой 26" o:spid="_x0000_s1026" type="#_x0000_t32" style="position:absolute;margin-left:172.1pt;margin-top:4.1pt;width:0;height:102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" strokecolor="windowText" strokeweight=".5pt">
                <v:stroke endarrow="block" joinstyle="miter"/>
              </v:shape>
            </w:pict>
          </mc:Fallback>
        </mc:AlternateContent>
      </w:r>
      <w:r w:rsidRPr="00E74CB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26EBED" wp14:editId="3935DE35">
                <wp:simplePos x="0" y="0"/>
                <wp:positionH relativeFrom="page">
                  <wp:posOffset>3332480</wp:posOffset>
                </wp:positionH>
                <wp:positionV relativeFrom="paragraph">
                  <wp:posOffset>194945</wp:posOffset>
                </wp:positionV>
                <wp:extent cx="1266825" cy="1066800"/>
                <wp:effectExtent l="0" t="0" r="28575" b="1905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66825" cy="10668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ED747C" id="Прямая соединительная линия 30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62.4pt,15.35pt" to="362.15pt,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" strokecolor="#5b9bd5" strokeweight="1.5pt">
                <v:stroke joinstyle="miter"/>
                <w10:wrap anchorx="page"/>
              </v:line>
            </w:pict>
          </mc:Fallback>
        </mc:AlternateContent>
      </w:r>
      <w:r w:rsidRPr="00E74CB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9A5B70" wp14:editId="56B2BCC4">
                <wp:simplePos x="0" y="0"/>
                <wp:positionH relativeFrom="column">
                  <wp:posOffset>2195195</wp:posOffset>
                </wp:positionH>
                <wp:positionV relativeFrom="paragraph">
                  <wp:posOffset>175260</wp:posOffset>
                </wp:positionV>
                <wp:extent cx="1266825" cy="9525"/>
                <wp:effectExtent l="0" t="0" r="28575" b="28575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668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CE9EBC" id="Прямая соединительная линия 28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85pt,13.8pt" to="272.6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E74CBD" w:rsidRPr="00E74CBD">
        <w:rPr>
          <w:rFonts w:ascii="Times New Roman" w:hAnsi="Times New Roman" w:cs="Times New Roman"/>
          <w:sz w:val="28"/>
          <w:szCs w:val="28"/>
        </w:rPr>
        <w:t>60</w:t>
      </w:r>
    </w:p>
    <w:p w:rsidR="00E74CBD" w:rsidRPr="00E74CBD" w:rsidRDefault="00E74CBD" w:rsidP="00E74CBD">
      <w:pPr>
        <w:jc w:val="both"/>
        <w:rPr>
          <w:rFonts w:ascii="Times New Roman" w:hAnsi="Times New Roman" w:cs="Times New Roman"/>
          <w:sz w:val="28"/>
          <w:szCs w:val="28"/>
        </w:rPr>
      </w:pPr>
      <w:r w:rsidRPr="00E74CB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C8EAD6" wp14:editId="69E5FF1D">
                <wp:simplePos x="0" y="0"/>
                <wp:positionH relativeFrom="column">
                  <wp:posOffset>2614295</wp:posOffset>
                </wp:positionH>
                <wp:positionV relativeFrom="paragraph">
                  <wp:posOffset>227330</wp:posOffset>
                </wp:positionV>
                <wp:extent cx="876300" cy="723900"/>
                <wp:effectExtent l="0" t="0" r="19050" b="1905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76300" cy="7239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A4AB63" id="Прямая соединительная линия 33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5.85pt,17.9pt" to="274.85pt,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" strokecolor="#5b9bd5" strokeweight="1.5pt">
                <v:stroke joinstyle="miter"/>
              </v:line>
            </w:pict>
          </mc:Fallback>
        </mc:AlternateContent>
      </w:r>
    </w:p>
    <w:p w:rsidR="00E74CBD" w:rsidRPr="00E74CBD" w:rsidRDefault="00E74CBD" w:rsidP="00E74C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4CBD" w:rsidRPr="00E74CBD" w:rsidRDefault="00DC5CD8" w:rsidP="00E74CBD">
      <w:pPr>
        <w:jc w:val="both"/>
        <w:rPr>
          <w:rFonts w:ascii="Times New Roman" w:hAnsi="Times New Roman" w:cs="Times New Roman"/>
          <w:sz w:val="28"/>
          <w:szCs w:val="28"/>
        </w:rPr>
      </w:pPr>
      <w:r w:rsidRPr="00E74CB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12DDBF" wp14:editId="05D1A2D6">
                <wp:simplePos x="0" y="0"/>
                <wp:positionH relativeFrom="column">
                  <wp:posOffset>2204720</wp:posOffset>
                </wp:positionH>
                <wp:positionV relativeFrom="paragraph">
                  <wp:posOffset>36830</wp:posOffset>
                </wp:positionV>
                <wp:extent cx="9525" cy="304800"/>
                <wp:effectExtent l="0" t="0" r="28575" b="1905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048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D300A8" id="Прямая соединительная линия 42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6pt,2.9pt" to="174.3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" strokecolor="#5b9bd5" strokeweight="1.5pt">
                <v:stroke joinstyle="miter"/>
              </v:line>
            </w:pict>
          </mc:Fallback>
        </mc:AlternateContent>
      </w:r>
      <w:r w:rsidRPr="00E74CB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24DA3B" wp14:editId="2ED50691">
                <wp:simplePos x="0" y="0"/>
                <wp:positionH relativeFrom="column">
                  <wp:posOffset>2204085</wp:posOffset>
                </wp:positionH>
                <wp:positionV relativeFrom="paragraph">
                  <wp:posOffset>306070</wp:posOffset>
                </wp:positionV>
                <wp:extent cx="1895475" cy="0"/>
                <wp:effectExtent l="0" t="76200" r="9525" b="9525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54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F9B247" id="Прямая со стрелкой 27" o:spid="_x0000_s1026" type="#_x0000_t32" style="position:absolute;margin-left:173.55pt;margin-top:24.1pt;width:149.2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E74CBD" w:rsidRPr="00E74CBD">
        <w:rPr>
          <w:rFonts w:ascii="Times New Roman" w:hAnsi="Times New Roman" w:cs="Times New Roman"/>
          <w:sz w:val="28"/>
          <w:szCs w:val="28"/>
        </w:rPr>
        <w:t>15</w:t>
      </w:r>
    </w:p>
    <w:p w:rsidR="00E74CBD" w:rsidRDefault="00E74CBD" w:rsidP="00E74CBD">
      <w:pPr>
        <w:jc w:val="both"/>
        <w:rPr>
          <w:rFonts w:ascii="Times New Roman" w:hAnsi="Times New Roman" w:cs="Times New Roman"/>
          <w:i/>
          <w:noProof/>
          <w:sz w:val="28"/>
          <w:szCs w:val="28"/>
          <w:lang w:val="en-US" w:eastAsia="ru-RU"/>
        </w:rPr>
      </w:pPr>
      <w:r w:rsidRPr="00E74CB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F2D6D04" wp14:editId="4CBC07CC">
                <wp:simplePos x="0" y="0"/>
                <wp:positionH relativeFrom="column">
                  <wp:posOffset>2233295</wp:posOffset>
                </wp:positionH>
                <wp:positionV relativeFrom="paragraph">
                  <wp:posOffset>3175</wp:posOffset>
                </wp:positionV>
                <wp:extent cx="371475" cy="0"/>
                <wp:effectExtent l="0" t="0" r="28575" b="19050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B2E4D9" id="Прямая соединительная линия 43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85pt,.25pt" to="205.1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" strokecolor="#5b9bd5" strokeweight="1.5pt">
                <v:stroke joinstyle="miter"/>
              </v:line>
            </w:pict>
          </mc:Fallback>
        </mc:AlternateContent>
      </w:r>
      <w:r w:rsidR="00DC5CD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0       15                 </w:t>
      </w:r>
      <w:r w:rsidRPr="00E74CB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60           </w:t>
      </w:r>
      <w:r w:rsidRPr="00E74CBD">
        <w:rPr>
          <w:rFonts w:ascii="Times New Roman" w:hAnsi="Times New Roman" w:cs="Times New Roman"/>
          <w:i/>
          <w:noProof/>
          <w:sz w:val="28"/>
          <w:szCs w:val="28"/>
          <w:lang w:val="en-US" w:eastAsia="ru-RU"/>
        </w:rPr>
        <w:t>x</w:t>
      </w:r>
    </w:p>
    <w:p w:rsidR="00DC5CD8" w:rsidRPr="00DC5CD8" w:rsidRDefault="00DC5CD8" w:rsidP="00DC5CD8">
      <w:pPr>
        <w:jc w:val="center"/>
        <w:rPr>
          <w:rFonts w:ascii="Times New Roman" w:hAnsi="Times New Roman" w:cs="Times New Roman"/>
          <w:sz w:val="24"/>
          <w:szCs w:val="24"/>
        </w:rPr>
      </w:pPr>
      <w:r w:rsidRPr="00DC5CD8">
        <w:rPr>
          <w:rFonts w:ascii="Times New Roman" w:hAnsi="Times New Roman" w:cs="Times New Roman"/>
          <w:noProof/>
          <w:sz w:val="24"/>
          <w:szCs w:val="24"/>
          <w:lang w:eastAsia="ru-RU"/>
        </w:rPr>
        <w:t>Рис. 3</w:t>
      </w:r>
    </w:p>
    <w:p w:rsidR="00E74CBD" w:rsidRPr="00E74CBD" w:rsidRDefault="00E74CBD" w:rsidP="00DC5CD8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74CBD">
        <w:rPr>
          <w:rFonts w:ascii="Times New Roman" w:hAnsi="Times New Roman" w:cs="Times New Roman"/>
          <w:sz w:val="28"/>
          <w:szCs w:val="28"/>
        </w:rPr>
        <w:t xml:space="preserve">Решение. Обозначим за </w:t>
      </w:r>
      <w:r w:rsidRPr="00E74CBD">
        <w:rPr>
          <w:rFonts w:ascii="Times New Roman" w:hAnsi="Times New Roman" w:cs="Times New Roman"/>
          <w:i/>
          <w:sz w:val="28"/>
          <w:szCs w:val="28"/>
        </w:rPr>
        <w:t>х</w:t>
      </w:r>
      <w:r w:rsidRPr="00E74CBD">
        <w:rPr>
          <w:rFonts w:ascii="Times New Roman" w:hAnsi="Times New Roman" w:cs="Times New Roman"/>
          <w:sz w:val="28"/>
          <w:szCs w:val="28"/>
        </w:rPr>
        <w:t xml:space="preserve"> и </w:t>
      </w:r>
      <w:r w:rsidRPr="00E74CBD">
        <w:rPr>
          <w:rFonts w:ascii="Times New Roman" w:hAnsi="Times New Roman" w:cs="Times New Roman"/>
          <w:i/>
          <w:sz w:val="28"/>
          <w:szCs w:val="28"/>
        </w:rPr>
        <w:t>у</w:t>
      </w:r>
      <w:r w:rsidRPr="00E74CBD">
        <w:rPr>
          <w:rFonts w:ascii="Times New Roman" w:hAnsi="Times New Roman" w:cs="Times New Roman"/>
          <w:sz w:val="28"/>
          <w:szCs w:val="28"/>
        </w:rPr>
        <w:t xml:space="preserve"> времени прихода, 0</w:t>
      </w:r>
      <w:r w:rsidRPr="00E74CBD">
        <w:rPr>
          <w:rFonts w:ascii="Times New Roman" w:hAnsi="Times New Roman" w:cs="Times New Roman"/>
          <w:i/>
          <w:sz w:val="28"/>
          <w:szCs w:val="28"/>
        </w:rPr>
        <w:t xml:space="preserve"> ≤ х, у ≤ 60</w:t>
      </w:r>
      <w:r w:rsidRPr="00E74CBD">
        <w:rPr>
          <w:rFonts w:ascii="Times New Roman" w:hAnsi="Times New Roman" w:cs="Times New Roman"/>
          <w:sz w:val="28"/>
          <w:szCs w:val="28"/>
        </w:rPr>
        <w:t xml:space="preserve"> (минут), за начало отсчета прямоугольной системы координат примем 12.00. В прямоугольной системе координат этому условию удовлетворяют точки, </w:t>
      </w:r>
      <w:r w:rsidRPr="00E74CBD">
        <w:rPr>
          <w:rFonts w:ascii="Times New Roman" w:hAnsi="Times New Roman" w:cs="Times New Roman"/>
          <w:sz w:val="28"/>
          <w:szCs w:val="28"/>
        </w:rPr>
        <w:lastRenderedPageBreak/>
        <w:t xml:space="preserve">лежащие внутри квадрата </w:t>
      </w:r>
      <w:r w:rsidRPr="00E74CBD">
        <w:rPr>
          <w:rFonts w:ascii="Times New Roman" w:hAnsi="Times New Roman" w:cs="Times New Roman"/>
          <w:i/>
          <w:sz w:val="28"/>
          <w:szCs w:val="28"/>
        </w:rPr>
        <w:t>ОАВС</w:t>
      </w:r>
      <w:r w:rsidRPr="00E74CBD">
        <w:rPr>
          <w:rFonts w:ascii="Times New Roman" w:hAnsi="Times New Roman" w:cs="Times New Roman"/>
          <w:sz w:val="28"/>
          <w:szCs w:val="28"/>
        </w:rPr>
        <w:t xml:space="preserve">. Точки этого квадрата соответствуют моментам прихода встречающихся. Все исходы </w:t>
      </w:r>
      <w:proofErr w:type="spellStart"/>
      <w:r w:rsidRPr="00E74CBD">
        <w:rPr>
          <w:rFonts w:ascii="Times New Roman" w:hAnsi="Times New Roman" w:cs="Times New Roman"/>
          <w:sz w:val="28"/>
          <w:szCs w:val="28"/>
        </w:rPr>
        <w:t>равновозможны</w:t>
      </w:r>
      <w:proofErr w:type="spellEnd"/>
      <w:r w:rsidRPr="00E74CBD">
        <w:rPr>
          <w:rFonts w:ascii="Times New Roman" w:hAnsi="Times New Roman" w:cs="Times New Roman"/>
          <w:sz w:val="28"/>
          <w:szCs w:val="28"/>
        </w:rPr>
        <w:t xml:space="preserve">, т.к. люди приходят «наудачу». Друзья встретятся, если между моментами их прихода пройдет не более 15 минут, то есть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≤15  =&gt;x-15≤y≤x+15</m:t>
        </m:r>
      </m:oMath>
      <w:r w:rsidRPr="00E74CBD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E74CBD" w:rsidRPr="00E74CBD" w:rsidRDefault="00E74CBD" w:rsidP="00E74CBD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74CBD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A</w:t>
      </w:r>
      <w:r w:rsidRPr="00E74CBD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E74CBD">
        <w:rPr>
          <w:rFonts w:ascii="Times New Roman" w:eastAsiaTheme="minorEastAsia" w:hAnsi="Times New Roman" w:cs="Times New Roman"/>
          <w:sz w:val="28"/>
          <w:szCs w:val="28"/>
        </w:rPr>
        <w:t>= {встреча состоялась}= {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;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: </m:t>
        </m:r>
        <m:r>
          <w:rPr>
            <w:rFonts w:ascii="Cambria Math" w:hAnsi="Cambria Math" w:cs="Times New Roman"/>
            <w:sz w:val="24"/>
            <w:szCs w:val="24"/>
          </w:rPr>
          <m:t>x-15≤y≤x+15</m:t>
        </m:r>
      </m:oMath>
      <w:r w:rsidRPr="00E74CBD">
        <w:rPr>
          <w:rFonts w:ascii="Times New Roman" w:eastAsiaTheme="minorEastAsia" w:hAnsi="Times New Roman" w:cs="Times New Roman"/>
          <w:sz w:val="28"/>
          <w:szCs w:val="28"/>
        </w:rPr>
        <w:t>}.</w:t>
      </w:r>
    </w:p>
    <w:p w:rsidR="00E74CBD" w:rsidRPr="00E74CBD" w:rsidRDefault="00E74CBD" w:rsidP="00E74CBD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На рисунке событию </w:t>
      </w:r>
      <w:r w:rsidRPr="00DC5CD8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A</w:t>
      </w:r>
      <w:r w:rsidRPr="00E74CBD">
        <w:rPr>
          <w:rFonts w:ascii="Times New Roman" w:eastAsiaTheme="minorEastAsia" w:hAnsi="Times New Roman" w:cs="Times New Roman"/>
          <w:sz w:val="28"/>
          <w:szCs w:val="28"/>
        </w:rPr>
        <w:t xml:space="preserve"> соответствуют все точки полосы. Тогда вероятность встречи равна отношению площадей области полосы и квадрата, то есть</w:t>
      </w:r>
    </w:p>
    <w:p w:rsidR="00E74CBD" w:rsidRDefault="00E74CBD" w:rsidP="00DC5CD8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mes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)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mes(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Ω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)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-2∙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∙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45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=0,4375</m:t>
        </m:r>
      </m:oMath>
      <w:r w:rsidRPr="00E74CBD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1D74A7" w:rsidRPr="00E74CBD" w:rsidRDefault="001D74A7" w:rsidP="001D74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D74A7" w:rsidRDefault="001D74A7" w:rsidP="001D74A7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1D74A7">
        <w:rPr>
          <w:rFonts w:ascii="Times New Roman" w:hAnsi="Times New Roman" w:cs="Times New Roman"/>
          <w:b/>
          <w:sz w:val="28"/>
          <w:szCs w:val="28"/>
        </w:rPr>
        <w:t>Аксиоматическое определение вероятности</w:t>
      </w:r>
    </w:p>
    <w:p w:rsidR="001D74A7" w:rsidRPr="001D74A7" w:rsidRDefault="001D74A7" w:rsidP="001D74A7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4A7">
        <w:rPr>
          <w:rFonts w:ascii="Times New Roman" w:hAnsi="Times New Roman" w:cs="Times New Roman"/>
          <w:sz w:val="28"/>
          <w:szCs w:val="28"/>
        </w:rPr>
        <w:t>Теорию вероятностей, как и всякую математическую науку, можно строить аксиоматическим методом. Аксиомы теории вероятностей вводятся так, чтобы вероятность обладала основными свойствами частоты. Пространством элементарных событий называют произвольное множество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Ω</m:t>
        </m:r>
      </m:oMath>
      <w:r w:rsidRPr="001D74A7">
        <w:rPr>
          <w:rFonts w:ascii="Times New Roman" w:hAnsi="Times New Roman" w:cs="Times New Roman"/>
          <w:sz w:val="28"/>
          <w:szCs w:val="28"/>
        </w:rPr>
        <w:t xml:space="preserve">, а его элементы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ω </m:t>
        </m:r>
      </m:oMath>
      <w:r w:rsidRPr="001D74A7">
        <w:rPr>
          <w:rFonts w:ascii="Times New Roman" w:hAnsi="Times New Roman" w:cs="Times New Roman"/>
          <w:sz w:val="28"/>
          <w:szCs w:val="28"/>
        </w:rPr>
        <w:t xml:space="preserve">- элементарными событиями. Эти понятия являются первоначальными. В реальных опытах элементарным событиям соответствуют взаимно исключающие итоги опыта. Событиями будем называть подмножества множества Ω. Не исключаются случаи, когда такое подмножество содержит лишь один элемент, совпадает со всем множеством Ω или является пустым. Далее вводится понятие алгебры событий и на этом множестве вводится понятие вероятности события. </w:t>
      </w:r>
    </w:p>
    <w:p w:rsidR="001D74A7" w:rsidRPr="001D74A7" w:rsidRDefault="001D74A7" w:rsidP="001D74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4A7">
        <w:rPr>
          <w:rFonts w:ascii="Times New Roman" w:hAnsi="Times New Roman" w:cs="Times New Roman"/>
          <w:sz w:val="28"/>
          <w:szCs w:val="28"/>
        </w:rPr>
        <w:t xml:space="preserve">Числовая функция </w:t>
      </w:r>
      <w:r w:rsidRPr="001D74A7">
        <w:rPr>
          <w:rFonts w:ascii="Times New Roman" w:hAnsi="Times New Roman" w:cs="Times New Roman"/>
          <w:i/>
          <w:sz w:val="28"/>
          <w:szCs w:val="28"/>
        </w:rPr>
        <w:t>Р(А),</w:t>
      </w:r>
      <w:r w:rsidRPr="001D74A7">
        <w:rPr>
          <w:rFonts w:ascii="Times New Roman" w:hAnsi="Times New Roman" w:cs="Times New Roman"/>
          <w:sz w:val="28"/>
          <w:szCs w:val="28"/>
        </w:rPr>
        <w:t xml:space="preserve"> определенная на алгебре событий </w:t>
      </w:r>
      <w:r w:rsidRPr="001D74A7">
        <w:rPr>
          <w:rFonts w:ascii="Times New Roman" w:hAnsi="Times New Roman" w:cs="Times New Roman"/>
          <w:i/>
          <w:sz w:val="28"/>
          <w:szCs w:val="28"/>
        </w:rPr>
        <w:t>L</w:t>
      </w:r>
      <w:r w:rsidRPr="001D74A7">
        <w:rPr>
          <w:rFonts w:ascii="Times New Roman" w:hAnsi="Times New Roman" w:cs="Times New Roman"/>
          <w:sz w:val="28"/>
          <w:szCs w:val="28"/>
        </w:rPr>
        <w:t>, называется вероятностью, если выполнены следующие аксиомы:</w:t>
      </w:r>
    </w:p>
    <w:p w:rsidR="001D74A7" w:rsidRPr="001D74A7" w:rsidRDefault="001D74A7" w:rsidP="001D74A7">
      <w:pPr>
        <w:pStyle w:val="a3"/>
        <w:numPr>
          <w:ilvl w:val="0"/>
          <w:numId w:val="6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D74A7">
        <w:rPr>
          <w:rFonts w:ascii="Times New Roman" w:hAnsi="Times New Roman" w:cs="Times New Roman"/>
          <w:sz w:val="28"/>
          <w:szCs w:val="28"/>
        </w:rPr>
        <w:t xml:space="preserve">Каждому событию из </w:t>
      </w:r>
      <w:r w:rsidRPr="001D74A7">
        <w:rPr>
          <w:rFonts w:ascii="Times New Roman" w:hAnsi="Times New Roman" w:cs="Times New Roman"/>
          <w:i/>
          <w:sz w:val="28"/>
          <w:szCs w:val="28"/>
        </w:rPr>
        <w:t>L</w:t>
      </w:r>
      <w:r w:rsidRPr="001D74A7">
        <w:rPr>
          <w:rFonts w:ascii="Times New Roman" w:hAnsi="Times New Roman" w:cs="Times New Roman"/>
          <w:sz w:val="28"/>
          <w:szCs w:val="28"/>
        </w:rPr>
        <w:t xml:space="preserve"> ставится в соответствие неотрицательное число </w:t>
      </w:r>
      <w:r w:rsidRPr="001D74A7">
        <w:rPr>
          <w:rFonts w:ascii="Times New Roman" w:hAnsi="Times New Roman" w:cs="Times New Roman"/>
          <w:i/>
          <w:sz w:val="28"/>
          <w:szCs w:val="28"/>
        </w:rPr>
        <w:t>Р(А)</w:t>
      </w:r>
      <w:r w:rsidRPr="001D74A7">
        <w:rPr>
          <w:rFonts w:ascii="Times New Roman" w:hAnsi="Times New Roman" w:cs="Times New Roman"/>
          <w:sz w:val="28"/>
          <w:szCs w:val="28"/>
        </w:rPr>
        <w:t xml:space="preserve"> - его вероятность, т.е.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∀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A</m:t>
        </m:r>
        <m:r>
          <w:rPr>
            <w:rFonts w:ascii="Cambria Math" w:hAnsi="Cambria Math" w:cs="Times New Roman"/>
            <w:sz w:val="28"/>
            <w:szCs w:val="28"/>
          </w:rPr>
          <m:t>∈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L</m:t>
        </m:r>
        <m:r>
          <w:rPr>
            <w:rFonts w:ascii="Cambria Math" w:hAnsi="Cambria Math" w:cs="Times New Roman"/>
            <w:sz w:val="28"/>
            <w:szCs w:val="28"/>
          </w:rPr>
          <m:t xml:space="preserve"> =&gt;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≥0.</m:t>
        </m:r>
      </m:oMath>
    </w:p>
    <w:p w:rsidR="001D74A7" w:rsidRPr="001D74A7" w:rsidRDefault="001D74A7" w:rsidP="001D74A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74A7">
        <w:rPr>
          <w:rFonts w:ascii="Times New Roman" w:hAnsi="Times New Roman" w:cs="Times New Roman"/>
          <w:sz w:val="28"/>
          <w:szCs w:val="28"/>
        </w:rPr>
        <w:t xml:space="preserve">Вероятность достоверного события </w:t>
      </w:r>
      <w:r w:rsidRPr="001D74A7">
        <w:rPr>
          <w:rFonts w:ascii="Times New Roman" w:hAnsi="Times New Roman" w:cs="Times New Roman"/>
          <w:i/>
          <w:sz w:val="28"/>
          <w:szCs w:val="28"/>
        </w:rPr>
        <w:t>Ω</w:t>
      </w:r>
      <w:r w:rsidRPr="001D74A7">
        <w:rPr>
          <w:rFonts w:ascii="Times New Roman" w:hAnsi="Times New Roman" w:cs="Times New Roman"/>
          <w:sz w:val="28"/>
          <w:szCs w:val="28"/>
        </w:rPr>
        <w:t xml:space="preserve"> равна единице: </w:t>
      </w:r>
      <w:r w:rsidRPr="001D74A7">
        <w:rPr>
          <w:rFonts w:ascii="Times New Roman" w:hAnsi="Times New Roman" w:cs="Times New Roman"/>
          <w:i/>
          <w:sz w:val="28"/>
          <w:szCs w:val="28"/>
        </w:rPr>
        <w:t>P(Ω)=1</w:t>
      </w:r>
      <w:r w:rsidRPr="001D74A7">
        <w:rPr>
          <w:rFonts w:ascii="Times New Roman" w:hAnsi="Times New Roman" w:cs="Times New Roman"/>
          <w:sz w:val="28"/>
          <w:szCs w:val="28"/>
        </w:rPr>
        <w:t>.</w:t>
      </w:r>
    </w:p>
    <w:p w:rsidR="001D74A7" w:rsidRPr="001D74A7" w:rsidRDefault="001D74A7" w:rsidP="001D74A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74A7">
        <w:rPr>
          <w:rFonts w:ascii="Times New Roman" w:eastAsiaTheme="minorEastAsia" w:hAnsi="Times New Roman" w:cs="Times New Roman"/>
          <w:sz w:val="28"/>
          <w:szCs w:val="28"/>
        </w:rPr>
        <w:t xml:space="preserve">Вероятность невозможного события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∅</m:t>
        </m:r>
      </m:oMath>
      <w:r w:rsidRPr="001D74A7">
        <w:rPr>
          <w:rFonts w:ascii="Times New Roman" w:eastAsiaTheme="minorEastAsia" w:hAnsi="Times New Roman" w:cs="Times New Roman"/>
          <w:sz w:val="28"/>
          <w:szCs w:val="28"/>
        </w:rPr>
        <w:t xml:space="preserve"> равна нулю: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∅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=0.</m:t>
        </m:r>
      </m:oMath>
    </w:p>
    <w:p w:rsidR="001D74A7" w:rsidRPr="001D74A7" w:rsidRDefault="001D74A7" w:rsidP="001D74A7">
      <w:pPr>
        <w:pStyle w:val="a3"/>
        <w:numPr>
          <w:ilvl w:val="0"/>
          <w:numId w:val="6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D74A7">
        <w:rPr>
          <w:rFonts w:ascii="Times New Roman" w:eastAsiaTheme="minorEastAsia" w:hAnsi="Times New Roman" w:cs="Times New Roman"/>
          <w:sz w:val="28"/>
          <w:szCs w:val="28"/>
        </w:rPr>
        <w:t xml:space="preserve">Вероятность суммы двух несовместных событий </w:t>
      </w:r>
      <w:r w:rsidRPr="001D74A7">
        <w:rPr>
          <w:rFonts w:ascii="Times New Roman" w:eastAsiaTheme="minorEastAsia" w:hAnsi="Times New Roman" w:cs="Times New Roman"/>
          <w:i/>
          <w:sz w:val="28"/>
          <w:szCs w:val="28"/>
        </w:rPr>
        <w:t>А</w:t>
      </w:r>
      <w:r w:rsidRPr="001D74A7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w:r w:rsidRPr="001D74A7">
        <w:rPr>
          <w:rFonts w:ascii="Times New Roman" w:eastAsiaTheme="minorEastAsia" w:hAnsi="Times New Roman" w:cs="Times New Roman"/>
          <w:i/>
          <w:sz w:val="28"/>
          <w:szCs w:val="28"/>
        </w:rPr>
        <w:t>В</w:t>
      </w:r>
      <w:r w:rsidRPr="001D74A7">
        <w:rPr>
          <w:rFonts w:ascii="Times New Roman" w:eastAsiaTheme="minorEastAsia" w:hAnsi="Times New Roman" w:cs="Times New Roman"/>
          <w:sz w:val="28"/>
          <w:szCs w:val="28"/>
        </w:rPr>
        <w:t xml:space="preserve"> равна сумме вероятностей этих событий, т.е. если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AB=∅</m:t>
        </m:r>
      </m:oMath>
      <w:r w:rsidRPr="001D74A7">
        <w:rPr>
          <w:rFonts w:ascii="Times New Roman" w:eastAsiaTheme="minorEastAsia" w:hAnsi="Times New Roman" w:cs="Times New Roman"/>
          <w:sz w:val="28"/>
          <w:szCs w:val="28"/>
        </w:rPr>
        <w:t xml:space="preserve">, то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A+B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</w:p>
    <w:p w:rsidR="001D74A7" w:rsidRPr="001D74A7" w:rsidRDefault="001D74A7" w:rsidP="001D74A7">
      <w:pPr>
        <w:pStyle w:val="a3"/>
        <w:numPr>
          <w:ilvl w:val="0"/>
          <w:numId w:val="6"/>
        </w:numPr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D74A7">
        <w:rPr>
          <w:rFonts w:ascii="Times New Roman" w:hAnsi="Times New Roman" w:cs="Times New Roman"/>
          <w:sz w:val="28"/>
          <w:szCs w:val="28"/>
        </w:rPr>
        <w:t xml:space="preserve">Для любой убывающей последовательности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⊃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⊃⋯⊃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⊃⋯</m:t>
        </m:r>
      </m:oMath>
      <w:r w:rsidRPr="001D74A7">
        <w:rPr>
          <w:rFonts w:ascii="Times New Roman" w:eastAsiaTheme="minorEastAsia" w:hAnsi="Times New Roman" w:cs="Times New Roman"/>
          <w:sz w:val="28"/>
          <w:szCs w:val="28"/>
        </w:rPr>
        <w:t xml:space="preserve"> событий из </w:t>
      </w:r>
      <w:r w:rsidRPr="001D74A7">
        <w:rPr>
          <w:rFonts w:ascii="Times New Roman" w:hAnsi="Times New Roman" w:cs="Times New Roman"/>
          <w:i/>
          <w:sz w:val="28"/>
          <w:szCs w:val="28"/>
        </w:rPr>
        <w:t xml:space="preserve">L </w:t>
      </w:r>
      <w:r w:rsidRPr="001D74A7">
        <w:rPr>
          <w:rFonts w:ascii="Times New Roman" w:hAnsi="Times New Roman" w:cs="Times New Roman"/>
          <w:sz w:val="28"/>
          <w:szCs w:val="28"/>
        </w:rPr>
        <w:t xml:space="preserve">такой, что </w:t>
      </w:r>
      <m:oMath>
        <m:nary>
          <m:naryPr>
            <m:chr m:val="⋂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 w:cs="Times New Roman"/>
                <w:sz w:val="28"/>
                <w:szCs w:val="28"/>
              </w:rPr>
              <m:t>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=∅</m:t>
            </m:r>
          </m:e>
        </m:nary>
      </m:oMath>
      <w:r w:rsidRPr="001D74A7">
        <w:rPr>
          <w:rFonts w:ascii="Times New Roman" w:eastAsiaTheme="minorEastAsia" w:hAnsi="Times New Roman" w:cs="Times New Roman"/>
          <w:sz w:val="28"/>
          <w:szCs w:val="28"/>
        </w:rPr>
        <w:t xml:space="preserve"> справедливо равенство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n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→∞</m:t>
                </m:r>
              </m:lim>
            </m:limLow>
          </m:fName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n</m:t>
                </m:r>
              </m:sub>
            </m:sSub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>=0.</m:t>
        </m:r>
      </m:oMath>
    </w:p>
    <w:p w:rsidR="001D74A7" w:rsidRPr="001D74A7" w:rsidRDefault="001D74A7" w:rsidP="001D74A7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D74A7">
        <w:rPr>
          <w:rFonts w:ascii="Times New Roman" w:hAnsi="Times New Roman" w:cs="Times New Roman"/>
          <w:sz w:val="28"/>
          <w:szCs w:val="28"/>
        </w:rPr>
        <w:t xml:space="preserve">Тройка </w:t>
      </w:r>
      <w:proofErr w:type="gramStart"/>
      <w:r w:rsidRPr="001D74A7">
        <w:rPr>
          <w:rFonts w:ascii="Times New Roman" w:hAnsi="Times New Roman" w:cs="Times New Roman"/>
          <w:sz w:val="28"/>
          <w:szCs w:val="28"/>
        </w:rPr>
        <w:t xml:space="preserve">( </w:t>
      </w:r>
      <w:r w:rsidRPr="001D74A7">
        <w:rPr>
          <w:rFonts w:ascii="Times New Roman" w:hAnsi="Times New Roman" w:cs="Times New Roman"/>
          <w:i/>
          <w:sz w:val="28"/>
          <w:szCs w:val="28"/>
        </w:rPr>
        <w:t>Ω</w:t>
      </w:r>
      <w:proofErr w:type="gramEnd"/>
      <w:r w:rsidRPr="001D74A7">
        <w:rPr>
          <w:rFonts w:ascii="Times New Roman" w:hAnsi="Times New Roman" w:cs="Times New Roman"/>
          <w:i/>
          <w:sz w:val="28"/>
          <w:szCs w:val="28"/>
        </w:rPr>
        <w:t>, L, Р</w:t>
      </w:r>
      <w:r w:rsidRPr="001D74A7">
        <w:rPr>
          <w:rFonts w:ascii="Times New Roman" w:hAnsi="Times New Roman" w:cs="Times New Roman"/>
          <w:sz w:val="28"/>
          <w:szCs w:val="28"/>
        </w:rPr>
        <w:t xml:space="preserve">), в которой </w:t>
      </w:r>
      <w:r w:rsidRPr="001D74A7">
        <w:rPr>
          <w:rFonts w:ascii="Times New Roman" w:hAnsi="Times New Roman" w:cs="Times New Roman"/>
          <w:i/>
          <w:sz w:val="28"/>
          <w:szCs w:val="28"/>
        </w:rPr>
        <w:t>L</w:t>
      </w:r>
      <w:r w:rsidRPr="001D74A7">
        <w:rPr>
          <w:rFonts w:ascii="Times New Roman" w:hAnsi="Times New Roman" w:cs="Times New Roman"/>
          <w:sz w:val="28"/>
          <w:szCs w:val="28"/>
        </w:rPr>
        <w:t xml:space="preserve"> является -алгеброй и </w:t>
      </w:r>
      <w:r w:rsidRPr="001D74A7">
        <w:rPr>
          <w:rFonts w:ascii="Times New Roman" w:hAnsi="Times New Roman" w:cs="Times New Roman"/>
          <w:i/>
          <w:sz w:val="28"/>
          <w:szCs w:val="28"/>
        </w:rPr>
        <w:t>Р</w:t>
      </w:r>
      <w:r w:rsidRPr="001D74A7">
        <w:rPr>
          <w:rFonts w:ascii="Times New Roman" w:hAnsi="Times New Roman" w:cs="Times New Roman"/>
          <w:sz w:val="28"/>
          <w:szCs w:val="28"/>
        </w:rPr>
        <w:t xml:space="preserve"> удовлетворяет аксиомам 1-4, называется вероятностным пространством. Таким образом, математической моделью любого случайного явления в современной теории вероятностей служит вероятностное пространство.</w:t>
      </w:r>
    </w:p>
    <w:p w:rsidR="001D74A7" w:rsidRPr="001D74A7" w:rsidRDefault="001D74A7" w:rsidP="001D74A7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D74A7">
        <w:rPr>
          <w:rFonts w:ascii="Times New Roman" w:hAnsi="Times New Roman" w:cs="Times New Roman"/>
          <w:sz w:val="28"/>
          <w:szCs w:val="28"/>
        </w:rPr>
        <w:t xml:space="preserve">Вообще говоря, аксиоматическое определение не дает способа подсчета вероятности событий, но позволяет решать другую основную задачу теории </w:t>
      </w:r>
      <w:r w:rsidRPr="001D74A7">
        <w:rPr>
          <w:rFonts w:ascii="Times New Roman" w:hAnsi="Times New Roman" w:cs="Times New Roman"/>
          <w:sz w:val="28"/>
          <w:szCs w:val="28"/>
        </w:rPr>
        <w:lastRenderedPageBreak/>
        <w:t>вероятностей: выражать вероятности одних событий через другие некоторым образом связанные с данными, связь между событиями осуществляется через операции над событиями: сложение, умножение, отрицание.</w:t>
      </w:r>
    </w:p>
    <w:p w:rsidR="001D74A7" w:rsidRPr="001D74A7" w:rsidRDefault="001D74A7" w:rsidP="001D74A7">
      <w:pPr>
        <w:pStyle w:val="a3"/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1D74A7" w:rsidRDefault="001D74A7" w:rsidP="001D74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1D74A7">
        <w:rPr>
          <w:rFonts w:ascii="Times New Roman" w:hAnsi="Times New Roman" w:cs="Times New Roman"/>
          <w:b/>
          <w:sz w:val="28"/>
          <w:szCs w:val="28"/>
        </w:rPr>
        <w:t>Следствия из аксиом теории вероятностей</w:t>
      </w:r>
    </w:p>
    <w:p w:rsidR="001D74A7" w:rsidRPr="001D74A7" w:rsidRDefault="001D74A7" w:rsidP="001D74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74A7" w:rsidRPr="001D74A7" w:rsidRDefault="001D74A7" w:rsidP="001D74A7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74A7">
        <w:rPr>
          <w:rFonts w:ascii="Times New Roman" w:hAnsi="Times New Roman" w:cs="Times New Roman"/>
          <w:sz w:val="28"/>
          <w:szCs w:val="28"/>
        </w:rPr>
        <w:t xml:space="preserve">Вероятность противоположного события равна разности между единицей и вероятностью самого события: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</m:acc>
          </m:e>
        </m:d>
        <m:r>
          <w:rPr>
            <w:rFonts w:ascii="Cambria Math" w:hAnsi="Cambria Math" w:cs="Times New Roman"/>
            <w:sz w:val="28"/>
            <w:szCs w:val="28"/>
          </w:rPr>
          <m:t>=1-P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 =&gt; 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=1-p</m:t>
        </m:r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</w:p>
    <w:p w:rsidR="001D74A7" w:rsidRPr="001D74A7" w:rsidRDefault="001D74A7" w:rsidP="001D74A7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74A7">
        <w:rPr>
          <w:rFonts w:ascii="Times New Roman" w:hAnsi="Times New Roman" w:cs="Times New Roman"/>
          <w:sz w:val="28"/>
          <w:szCs w:val="28"/>
        </w:rPr>
        <w:t xml:space="preserve">Если событие </w:t>
      </w:r>
      <w:r w:rsidRPr="001D74A7">
        <w:rPr>
          <w:rFonts w:ascii="Times New Roman" w:hAnsi="Times New Roman" w:cs="Times New Roman"/>
          <w:i/>
          <w:sz w:val="28"/>
          <w:szCs w:val="28"/>
        </w:rPr>
        <w:t>А</w:t>
      </w:r>
      <w:r w:rsidRPr="001D74A7">
        <w:rPr>
          <w:rFonts w:ascii="Times New Roman" w:hAnsi="Times New Roman" w:cs="Times New Roman"/>
          <w:sz w:val="28"/>
          <w:szCs w:val="28"/>
        </w:rPr>
        <w:t xml:space="preserve"> влечет за собой событие </w:t>
      </w:r>
      <w:r w:rsidRPr="001D74A7">
        <w:rPr>
          <w:rFonts w:ascii="Times New Roman" w:hAnsi="Times New Roman" w:cs="Times New Roman"/>
          <w:i/>
          <w:sz w:val="28"/>
          <w:szCs w:val="28"/>
        </w:rPr>
        <w:t>В</w:t>
      </w:r>
      <w:r w:rsidRPr="001D74A7">
        <w:rPr>
          <w:rFonts w:ascii="Times New Roman" w:hAnsi="Times New Roman" w:cs="Times New Roman"/>
          <w:sz w:val="28"/>
          <w:szCs w:val="28"/>
        </w:rPr>
        <w:t xml:space="preserve">, то вероятность события </w:t>
      </w:r>
      <w:r w:rsidRPr="001D74A7">
        <w:rPr>
          <w:rFonts w:ascii="Times New Roman" w:hAnsi="Times New Roman" w:cs="Times New Roman"/>
          <w:i/>
          <w:sz w:val="28"/>
          <w:szCs w:val="28"/>
        </w:rPr>
        <w:t>А</w:t>
      </w:r>
      <w:r w:rsidRPr="001D74A7">
        <w:rPr>
          <w:rFonts w:ascii="Times New Roman" w:hAnsi="Times New Roman" w:cs="Times New Roman"/>
          <w:sz w:val="28"/>
          <w:szCs w:val="28"/>
        </w:rPr>
        <w:t xml:space="preserve"> не превосходит вероятности события </w:t>
      </w:r>
      <w:r w:rsidRPr="001D74A7">
        <w:rPr>
          <w:rFonts w:ascii="Times New Roman" w:hAnsi="Times New Roman" w:cs="Times New Roman"/>
          <w:i/>
          <w:sz w:val="28"/>
          <w:szCs w:val="28"/>
        </w:rPr>
        <w:t>В</w:t>
      </w:r>
      <w:r w:rsidRPr="001D74A7">
        <w:rPr>
          <w:rFonts w:ascii="Times New Roman" w:hAnsi="Times New Roman" w:cs="Times New Roman"/>
          <w:sz w:val="28"/>
          <w:szCs w:val="28"/>
        </w:rPr>
        <w:t xml:space="preserve">, т.е. </w:t>
      </w:r>
      <m:oMath>
        <m:r>
          <w:rPr>
            <w:rFonts w:ascii="Cambria Math" w:hAnsi="Cambria Math" w:cs="Times New Roman"/>
            <w:sz w:val="28"/>
            <w:szCs w:val="28"/>
          </w:rPr>
          <m:t>P(A)≤P(B)</m:t>
        </m:r>
      </m:oMath>
      <w:r w:rsidRPr="001D74A7">
        <w:rPr>
          <w:rFonts w:ascii="Times New Roman" w:eastAsiaTheme="minorEastAsia" w:hAnsi="Times New Roman" w:cs="Times New Roman"/>
          <w:sz w:val="28"/>
          <w:szCs w:val="28"/>
        </w:rPr>
        <w:t>, а вероят</w:t>
      </w:r>
      <w:proofErr w:type="spellStart"/>
      <w:r w:rsidRPr="001D74A7">
        <w:rPr>
          <w:rFonts w:ascii="Times New Roman" w:eastAsiaTheme="minorEastAsia" w:hAnsi="Times New Roman" w:cs="Times New Roman"/>
          <w:sz w:val="28"/>
          <w:szCs w:val="28"/>
        </w:rPr>
        <w:t>ность</w:t>
      </w:r>
      <w:proofErr w:type="spellEnd"/>
      <w:r w:rsidRPr="001D74A7">
        <w:rPr>
          <w:rFonts w:ascii="Times New Roman" w:eastAsiaTheme="minorEastAsia" w:hAnsi="Times New Roman" w:cs="Times New Roman"/>
          <w:sz w:val="28"/>
          <w:szCs w:val="28"/>
        </w:rPr>
        <w:t xml:space="preserve"> разности этих событий равна разности их вероятностей: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-P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:rsidR="001D74A7" w:rsidRPr="001D74A7" w:rsidRDefault="001D74A7" w:rsidP="001D74A7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74A7">
        <w:rPr>
          <w:rFonts w:ascii="Times New Roman" w:hAnsi="Times New Roman" w:cs="Times New Roman"/>
          <w:sz w:val="28"/>
          <w:szCs w:val="28"/>
        </w:rPr>
        <w:t xml:space="preserve">Вероятность суммы двух несовместных событий равна сумме вероятностей этих событий: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A+B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+P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:rsidR="001D74A7" w:rsidRPr="001D74A7" w:rsidRDefault="001D74A7" w:rsidP="001D74A7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74A7">
        <w:rPr>
          <w:rFonts w:ascii="Times New Roman" w:hAnsi="Times New Roman" w:cs="Times New Roman"/>
          <w:sz w:val="28"/>
          <w:szCs w:val="28"/>
        </w:rPr>
        <w:t xml:space="preserve">Вероятность суммы двух совместных событий равна сумме вероятностей этих событий без вероятности их совместного появления: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A+B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+P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-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AB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:rsidR="001D74A7" w:rsidRPr="001D74A7" w:rsidRDefault="001D74A7" w:rsidP="001D74A7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74A7">
        <w:rPr>
          <w:rFonts w:ascii="Times New Roman" w:hAnsi="Times New Roman" w:cs="Times New Roman"/>
          <w:sz w:val="28"/>
          <w:szCs w:val="28"/>
        </w:rPr>
        <w:t xml:space="preserve">Вероятность произведения двух независимых событий равна произведению их вероятностей: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AB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∙P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:rsidR="001D74A7" w:rsidRPr="001D74A7" w:rsidRDefault="001D74A7" w:rsidP="001D74A7">
      <w:pPr>
        <w:pStyle w:val="a3"/>
        <w:numPr>
          <w:ilvl w:val="0"/>
          <w:numId w:val="8"/>
        </w:numPr>
        <w:ind w:left="0" w:firstLine="0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1D74A7">
        <w:rPr>
          <w:rFonts w:ascii="Times New Roman" w:hAnsi="Times New Roman" w:cs="Times New Roman"/>
          <w:sz w:val="28"/>
          <w:szCs w:val="28"/>
        </w:rPr>
        <w:t xml:space="preserve">Вероятность события </w:t>
      </w:r>
      <w:r w:rsidRPr="001D74A7">
        <w:rPr>
          <w:rFonts w:ascii="Times New Roman" w:hAnsi="Times New Roman" w:cs="Times New Roman"/>
          <w:i/>
          <w:sz w:val="28"/>
          <w:szCs w:val="28"/>
        </w:rPr>
        <w:t>В</w:t>
      </w:r>
      <w:r w:rsidRPr="001D74A7">
        <w:rPr>
          <w:rFonts w:ascii="Times New Roman" w:hAnsi="Times New Roman" w:cs="Times New Roman"/>
          <w:sz w:val="28"/>
          <w:szCs w:val="28"/>
        </w:rPr>
        <w:t xml:space="preserve"> при условии, что произошло событие </w:t>
      </w:r>
      <w:r w:rsidRPr="001D74A7">
        <w:rPr>
          <w:rFonts w:ascii="Times New Roman" w:hAnsi="Times New Roman" w:cs="Times New Roman"/>
          <w:i/>
          <w:sz w:val="28"/>
          <w:szCs w:val="28"/>
        </w:rPr>
        <w:t>А</w:t>
      </w:r>
      <w:r w:rsidRPr="001D74A7">
        <w:rPr>
          <w:rFonts w:ascii="Times New Roman" w:hAnsi="Times New Roman" w:cs="Times New Roman"/>
          <w:sz w:val="28"/>
          <w:szCs w:val="28"/>
        </w:rPr>
        <w:t xml:space="preserve">, называется условной вероятностью события </w:t>
      </w:r>
      <w:r w:rsidRPr="001D74A7">
        <w:rPr>
          <w:rFonts w:ascii="Times New Roman" w:hAnsi="Times New Roman" w:cs="Times New Roman"/>
          <w:i/>
          <w:sz w:val="28"/>
          <w:szCs w:val="28"/>
        </w:rPr>
        <w:t>В</w:t>
      </w:r>
      <w:r w:rsidRPr="001D74A7">
        <w:rPr>
          <w:rFonts w:ascii="Times New Roman" w:hAnsi="Times New Roman" w:cs="Times New Roman"/>
          <w:sz w:val="28"/>
          <w:szCs w:val="28"/>
        </w:rPr>
        <w:t xml:space="preserve"> и обозначается так: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P</m:t>
        </m:r>
        <m:r>
          <w:rPr>
            <w:rFonts w:ascii="Cambria Math" w:hAnsi="Cambria Math" w:cs="Times New Roman"/>
            <w:sz w:val="28"/>
            <w:szCs w:val="28"/>
          </w:rPr>
          <m:t>(</m:t>
        </m:r>
        <m:f>
          <m:fPr>
            <m:type m:val="lin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)=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sub>
        </m:sSub>
        <m:r>
          <w:rPr>
            <w:rStyle w:val="a4"/>
            <w:rFonts w:ascii="Cambria Math" w:hAnsi="Cambria Math" w:cs="Times New Roman"/>
            <w:color w:val="000000" w:themeColor="text1"/>
            <w:sz w:val="28"/>
            <w:szCs w:val="28"/>
          </w:rPr>
          <m:t>(A)</m:t>
        </m:r>
      </m:oMath>
      <w:r w:rsidRPr="001D74A7">
        <w:rPr>
          <w:rStyle w:val="a4"/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. </w:t>
      </w:r>
    </w:p>
    <w:p w:rsidR="001D74A7" w:rsidRPr="001D74A7" w:rsidRDefault="001D74A7" w:rsidP="001D74A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D74A7">
        <w:rPr>
          <w:rFonts w:ascii="Times New Roman" w:hAnsi="Times New Roman" w:cs="Times New Roman"/>
          <w:sz w:val="28"/>
          <w:szCs w:val="28"/>
        </w:rPr>
        <w:t>Вероятность произведения двух событий равна произведению вероятности одного из них на условную вероятность другого при условии, что первое событие произошло:</w:t>
      </w:r>
    </w:p>
    <w:p w:rsidR="001D74A7" w:rsidRPr="001D74A7" w:rsidRDefault="001D74A7" w:rsidP="001D74A7">
      <w:pPr>
        <w:pStyle w:val="a3"/>
        <w:ind w:left="1418" w:hanging="1418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P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AB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=P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∙P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type m:val="lin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>,  P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AB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=P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∙P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type m:val="lin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:rsidR="001D74A7" w:rsidRPr="001D74A7" w:rsidRDefault="001D74A7" w:rsidP="001D74A7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D74A7">
        <w:rPr>
          <w:rFonts w:ascii="Times New Roman" w:hAnsi="Times New Roman" w:cs="Times New Roman"/>
          <w:sz w:val="28"/>
          <w:szCs w:val="28"/>
        </w:rPr>
        <w:t xml:space="preserve">Событие </w:t>
      </w:r>
      <w:r w:rsidRPr="001D74A7">
        <w:rPr>
          <w:rFonts w:ascii="Times New Roman" w:hAnsi="Times New Roman" w:cs="Times New Roman"/>
          <w:i/>
          <w:sz w:val="28"/>
          <w:szCs w:val="28"/>
        </w:rPr>
        <w:t>В</w:t>
      </w:r>
      <w:r w:rsidRPr="001D74A7">
        <w:rPr>
          <w:rFonts w:ascii="Times New Roman" w:hAnsi="Times New Roman" w:cs="Times New Roman"/>
          <w:sz w:val="28"/>
          <w:szCs w:val="28"/>
        </w:rPr>
        <w:t xml:space="preserve"> не зависит от события </w:t>
      </w:r>
      <w:r w:rsidRPr="001D74A7">
        <w:rPr>
          <w:rFonts w:ascii="Times New Roman" w:hAnsi="Times New Roman" w:cs="Times New Roman"/>
          <w:i/>
          <w:sz w:val="28"/>
          <w:szCs w:val="28"/>
        </w:rPr>
        <w:t>А</w:t>
      </w:r>
      <w:r w:rsidRPr="001D74A7">
        <w:rPr>
          <w:rFonts w:ascii="Times New Roman" w:hAnsi="Times New Roman" w:cs="Times New Roman"/>
          <w:sz w:val="28"/>
          <w:szCs w:val="28"/>
        </w:rPr>
        <w:t xml:space="preserve">, если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type m:val="lin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den>
            </m:f>
          </m:e>
        </m:d>
        <m:r>
          <w:rPr>
            <w:rFonts w:ascii="Cambria Math" w:hAnsi="Cambria Math" w:cs="Times New Roman"/>
            <w:sz w:val="28"/>
            <w:szCs w:val="28"/>
          </w:rPr>
          <m:t>=P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, 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type m:val="lin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den>
            </m:f>
          </m:e>
        </m:d>
        <m:r>
          <w:rPr>
            <w:rFonts w:ascii="Cambria Math" w:hAnsi="Cambria Math" w:cs="Times New Roman"/>
            <w:sz w:val="28"/>
            <w:szCs w:val="28"/>
          </w:rPr>
          <m:t>=P(B)</m:t>
        </m:r>
      </m:oMath>
      <w:r w:rsidRPr="001D74A7">
        <w:rPr>
          <w:rFonts w:ascii="Times New Roman" w:eastAsiaTheme="minorEastAsia" w:hAnsi="Times New Roman" w:cs="Times New Roman"/>
          <w:sz w:val="28"/>
          <w:szCs w:val="28"/>
        </w:rPr>
        <w:t xml:space="preserve">, т.е. условная вероятность события равна его безусловной вероятности или вероятность события </w:t>
      </w:r>
      <w:r w:rsidRPr="001D74A7">
        <w:rPr>
          <w:rFonts w:ascii="Times New Roman" w:eastAsiaTheme="minorEastAsia" w:hAnsi="Times New Roman" w:cs="Times New Roman"/>
          <w:i/>
          <w:sz w:val="28"/>
          <w:szCs w:val="28"/>
        </w:rPr>
        <w:t>В</w:t>
      </w:r>
      <w:r w:rsidRPr="001D74A7">
        <w:rPr>
          <w:rFonts w:ascii="Times New Roman" w:eastAsiaTheme="minorEastAsia" w:hAnsi="Times New Roman" w:cs="Times New Roman"/>
          <w:sz w:val="28"/>
          <w:szCs w:val="28"/>
        </w:rPr>
        <w:t xml:space="preserve"> не зависит от того, произошло ли событие </w:t>
      </w:r>
      <w:r w:rsidRPr="001D74A7">
        <w:rPr>
          <w:rFonts w:ascii="Times New Roman" w:eastAsiaTheme="minorEastAsia" w:hAnsi="Times New Roman" w:cs="Times New Roman"/>
          <w:i/>
          <w:sz w:val="28"/>
          <w:szCs w:val="28"/>
        </w:rPr>
        <w:t>А</w:t>
      </w:r>
      <w:r w:rsidRPr="001D74A7">
        <w:rPr>
          <w:rFonts w:ascii="Times New Roman" w:eastAsiaTheme="minorEastAsia" w:hAnsi="Times New Roman" w:cs="Times New Roman"/>
          <w:sz w:val="28"/>
          <w:szCs w:val="28"/>
        </w:rPr>
        <w:t xml:space="preserve">. В этом случае и событие </w:t>
      </w:r>
      <w:r w:rsidRPr="001D74A7">
        <w:rPr>
          <w:rFonts w:ascii="Times New Roman" w:eastAsiaTheme="minorEastAsia" w:hAnsi="Times New Roman" w:cs="Times New Roman"/>
          <w:i/>
          <w:sz w:val="28"/>
          <w:szCs w:val="28"/>
        </w:rPr>
        <w:t>А</w:t>
      </w:r>
      <w:r w:rsidRPr="001D74A7">
        <w:rPr>
          <w:rFonts w:ascii="Times New Roman" w:eastAsiaTheme="minorEastAsia" w:hAnsi="Times New Roman" w:cs="Times New Roman"/>
          <w:sz w:val="28"/>
          <w:szCs w:val="28"/>
        </w:rPr>
        <w:t xml:space="preserve"> не зависит от события </w:t>
      </w:r>
      <w:r w:rsidRPr="001D74A7">
        <w:rPr>
          <w:rFonts w:ascii="Times New Roman" w:eastAsiaTheme="minorEastAsia" w:hAnsi="Times New Roman" w:cs="Times New Roman"/>
          <w:i/>
          <w:sz w:val="28"/>
          <w:szCs w:val="28"/>
        </w:rPr>
        <w:t>В</w:t>
      </w:r>
      <w:r w:rsidRPr="001D74A7">
        <w:rPr>
          <w:rFonts w:ascii="Times New Roman" w:eastAsiaTheme="minorEastAsia" w:hAnsi="Times New Roman" w:cs="Times New Roman"/>
          <w:sz w:val="28"/>
          <w:szCs w:val="28"/>
        </w:rPr>
        <w:t>, т.е. свойство независимости событий является взаимным.</w:t>
      </w:r>
    </w:p>
    <w:p w:rsidR="001D74A7" w:rsidRPr="001D74A7" w:rsidRDefault="001D74A7" w:rsidP="001D74A7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D74A7">
        <w:rPr>
          <w:rFonts w:ascii="Times New Roman" w:eastAsiaTheme="minorEastAsia" w:hAnsi="Times New Roman" w:cs="Times New Roman"/>
          <w:sz w:val="28"/>
          <w:szCs w:val="28"/>
        </w:rPr>
        <w:t xml:space="preserve">Вероятность произведения </w:t>
      </w:r>
      <w:r w:rsidRPr="001D74A7">
        <w:rPr>
          <w:rFonts w:ascii="Times New Roman" w:eastAsiaTheme="minorEastAsia" w:hAnsi="Times New Roman" w:cs="Times New Roman"/>
          <w:i/>
          <w:sz w:val="28"/>
          <w:szCs w:val="28"/>
        </w:rPr>
        <w:t>n</w:t>
      </w:r>
      <w:r w:rsidRPr="001D74A7">
        <w:rPr>
          <w:rFonts w:ascii="Times New Roman" w:eastAsiaTheme="minorEastAsia" w:hAnsi="Times New Roman" w:cs="Times New Roman"/>
          <w:sz w:val="28"/>
          <w:szCs w:val="28"/>
        </w:rPr>
        <w:t xml:space="preserve"> событий равна произведению одного из них на условные вероятности всех остальных, вычисленные в предположении, что все предыдущие события наступили: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⋯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type m:val="lin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type m:val="lin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⋯P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type m:val="lin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n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⋯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n-1</m:t>
                    </m:r>
                  </m:sub>
                </m:sSub>
              </m:den>
            </m:f>
          </m:e>
        </m:d>
      </m:oMath>
      <w:r w:rsidRPr="001D74A7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1D74A7" w:rsidRPr="001D74A7" w:rsidRDefault="001D74A7" w:rsidP="001D74A7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D74A7">
        <w:rPr>
          <w:rFonts w:ascii="Times New Roman" w:eastAsiaTheme="minorEastAsia" w:hAnsi="Times New Roman" w:cs="Times New Roman"/>
          <w:sz w:val="28"/>
          <w:szCs w:val="28"/>
        </w:rPr>
        <w:t xml:space="preserve">События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 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⋯,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b>
        </m:sSub>
      </m:oMath>
      <w:r w:rsidRPr="001D74A7">
        <w:rPr>
          <w:rFonts w:ascii="Times New Roman" w:eastAsiaTheme="minorEastAsia" w:hAnsi="Times New Roman" w:cs="Times New Roman"/>
          <w:sz w:val="28"/>
          <w:szCs w:val="28"/>
        </w:rPr>
        <w:t xml:space="preserve"> называются незави</w:t>
      </w:r>
      <w:proofErr w:type="spellStart"/>
      <w:r w:rsidRPr="001D74A7">
        <w:rPr>
          <w:rFonts w:ascii="Times New Roman" w:eastAsiaTheme="minorEastAsia" w:hAnsi="Times New Roman" w:cs="Times New Roman"/>
          <w:sz w:val="28"/>
          <w:szCs w:val="28"/>
        </w:rPr>
        <w:t>симыми</w:t>
      </w:r>
      <w:proofErr w:type="spellEnd"/>
      <w:r w:rsidRPr="001D74A7">
        <w:rPr>
          <w:rFonts w:ascii="Times New Roman" w:eastAsiaTheme="minorEastAsia" w:hAnsi="Times New Roman" w:cs="Times New Roman"/>
          <w:sz w:val="28"/>
          <w:szCs w:val="28"/>
        </w:rPr>
        <w:t xml:space="preserve"> в совокупности, или независимыми, если они попарно-независимы, а также независимы каждое из них и произведение </w:t>
      </w:r>
      <w:r w:rsidRPr="001D74A7">
        <w:rPr>
          <w:rFonts w:ascii="Times New Roman" w:eastAsiaTheme="minorEastAsia" w:hAnsi="Times New Roman" w:cs="Times New Roman"/>
          <w:i/>
          <w:sz w:val="28"/>
          <w:szCs w:val="28"/>
        </w:rPr>
        <w:t>k</w:t>
      </w:r>
      <w:r w:rsidRPr="001D74A7">
        <w:rPr>
          <w:rFonts w:ascii="Times New Roman" w:eastAsiaTheme="minorEastAsia" w:hAnsi="Times New Roman" w:cs="Times New Roman"/>
          <w:sz w:val="28"/>
          <w:szCs w:val="28"/>
        </w:rPr>
        <w:t xml:space="preserve"> остальных (</w:t>
      </w:r>
      <w:r w:rsidRPr="001D74A7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k</w:t>
      </w:r>
      <w:r w:rsidRPr="001D74A7">
        <w:rPr>
          <w:rFonts w:ascii="Times New Roman" w:eastAsiaTheme="minorEastAsia" w:hAnsi="Times New Roman" w:cs="Times New Roman"/>
          <w:i/>
          <w:sz w:val="28"/>
          <w:szCs w:val="28"/>
        </w:rPr>
        <w:t>=</w:t>
      </w:r>
      <w:r w:rsidRPr="001D74A7">
        <w:rPr>
          <w:rFonts w:ascii="Times New Roman" w:eastAsiaTheme="minorEastAsia" w:hAnsi="Times New Roman" w:cs="Times New Roman"/>
          <w:sz w:val="28"/>
          <w:szCs w:val="28"/>
        </w:rPr>
        <w:t xml:space="preserve">1, 2, …, </w:t>
      </w:r>
      <w:r w:rsidRPr="001D74A7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n</w:t>
      </w:r>
      <w:r w:rsidRPr="001D74A7">
        <w:rPr>
          <w:rFonts w:ascii="Times New Roman" w:eastAsiaTheme="minorEastAsia" w:hAnsi="Times New Roman" w:cs="Times New Roman"/>
          <w:sz w:val="28"/>
          <w:szCs w:val="28"/>
        </w:rPr>
        <w:t xml:space="preserve">-1). Заметим, что: 1) из попарной независимости событий не следует их независимость в совокупности;  2) если события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 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⋯,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b>
        </m:sSub>
      </m:oMath>
      <w:r w:rsidRPr="001D74A7">
        <w:rPr>
          <w:rFonts w:ascii="Times New Roman" w:eastAsiaTheme="minorEastAsia" w:hAnsi="Times New Roman" w:cs="Times New Roman"/>
          <w:sz w:val="28"/>
          <w:szCs w:val="28"/>
        </w:rPr>
        <w:t xml:space="preserve"> независимы, то противоположные им события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, </m:t>
            </m:r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⋯,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b>
        </m:sSub>
      </m:oMath>
      <w:r w:rsidRPr="001D74A7">
        <w:rPr>
          <w:rFonts w:ascii="Times New Roman" w:eastAsiaTheme="minorEastAsia" w:hAnsi="Times New Roman" w:cs="Times New Roman"/>
          <w:sz w:val="28"/>
          <w:szCs w:val="28"/>
        </w:rPr>
        <w:t xml:space="preserve"> также независимы.</w:t>
      </w:r>
    </w:p>
    <w:p w:rsidR="001D74A7" w:rsidRPr="001D74A7" w:rsidRDefault="001D74A7" w:rsidP="001D74A7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D74A7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Если события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 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⋯,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b>
        </m:sSub>
      </m:oMath>
      <w:r w:rsidRPr="001D74A7">
        <w:rPr>
          <w:rFonts w:ascii="Times New Roman" w:eastAsiaTheme="minorEastAsia" w:hAnsi="Times New Roman" w:cs="Times New Roman"/>
          <w:sz w:val="28"/>
          <w:szCs w:val="28"/>
        </w:rPr>
        <w:t xml:space="preserve"> независимы, то вероятность их произведения равна произведению вероятностей этих событий: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⋯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P</m:t>
        </m:r>
        <m:r>
          <w:rPr>
            <w:rFonts w:ascii="Cambria Math" w:eastAsiaTheme="minorEastAsia" w:hAnsi="Cambria Math" w:cs="Times New Roman"/>
            <w:sz w:val="28"/>
            <w:szCs w:val="28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)∙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P</m:t>
        </m:r>
        <m:r>
          <w:rPr>
            <w:rFonts w:ascii="Cambria Math" w:eastAsiaTheme="minorEastAsia" w:hAnsi="Cambria Math" w:cs="Times New Roman"/>
            <w:sz w:val="28"/>
            <w:szCs w:val="28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)∙⋯∙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P</m:t>
        </m:r>
        <m:r>
          <w:rPr>
            <w:rFonts w:ascii="Cambria Math" w:eastAsiaTheme="minorEastAsia" w:hAnsi="Cambria Math" w:cs="Times New Roman"/>
            <w:sz w:val="28"/>
            <w:szCs w:val="28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Pr="001D74A7">
        <w:rPr>
          <w:rFonts w:ascii="Times New Roman" w:eastAsiaTheme="minorEastAsia" w:hAnsi="Times New Roman" w:cs="Times New Roman"/>
          <w:sz w:val="28"/>
          <w:szCs w:val="28"/>
        </w:rPr>
        <w:t xml:space="preserve">. Это равенство выражает необходимое и достаточное условие независимости событий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 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⋯,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</w:p>
    <w:p w:rsidR="001D74A7" w:rsidRPr="001D74A7" w:rsidRDefault="001D74A7" w:rsidP="001D74A7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D74A7">
        <w:rPr>
          <w:rFonts w:ascii="Times New Roman" w:eastAsiaTheme="minorEastAsia" w:hAnsi="Times New Roman" w:cs="Times New Roman"/>
          <w:sz w:val="28"/>
          <w:szCs w:val="28"/>
        </w:rPr>
        <w:t xml:space="preserve">Вероятность  появления  хотя  бы  одного  из  событий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 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⋯,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</m:oMath>
      <w:r w:rsidRPr="001D74A7">
        <w:rPr>
          <w:rFonts w:ascii="Times New Roman" w:eastAsiaTheme="minorEastAsia" w:hAnsi="Times New Roman" w:cs="Times New Roman"/>
          <w:sz w:val="28"/>
          <w:szCs w:val="28"/>
        </w:rPr>
        <w:t xml:space="preserve">   независимых  в совокупности,  равна  разности  между  единицей  и  произведением  вероятностей противоположных событий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, </m:t>
            </m:r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⋯,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b>
        </m:sSub>
      </m:oMath>
      <w:r w:rsidRPr="001D74A7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</w:p>
    <w:p w:rsidR="001D74A7" w:rsidRPr="001D74A7" w:rsidRDefault="001D74A7" w:rsidP="001D74A7">
      <w:pPr>
        <w:pStyle w:val="a3"/>
        <w:ind w:left="0" w:firstLine="141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+⋯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=1-P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A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∙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A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∙⋯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∙A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  <w:r w:rsidRPr="001D74A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1D74A7" w:rsidRPr="001D74A7" w:rsidRDefault="001D74A7" w:rsidP="001D74A7">
      <w:pPr>
        <w:pStyle w:val="a3"/>
        <w:ind w:left="2127" w:hanging="212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=1-P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</m:acc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P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</m:acc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∙⋯∙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P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</m:acc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n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</m:oMath>
      </m:oMathPara>
    </w:p>
    <w:p w:rsidR="001D74A7" w:rsidRPr="001D74A7" w:rsidRDefault="001D74A7" w:rsidP="001D74A7">
      <w:pPr>
        <w:pStyle w:val="a3"/>
        <w:ind w:left="1418" w:hanging="141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=1-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1-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P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1-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P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∙⋯∙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1-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P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:rsidR="001D74A7" w:rsidRPr="001D74A7" w:rsidRDefault="001D74A7" w:rsidP="001D74A7">
      <w:pPr>
        <w:pStyle w:val="a3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D74A7">
        <w:rPr>
          <w:rFonts w:ascii="Times New Roman" w:eastAsiaTheme="minorEastAsia" w:hAnsi="Times New Roman" w:cs="Times New Roman"/>
          <w:sz w:val="28"/>
          <w:szCs w:val="28"/>
        </w:rPr>
        <w:t xml:space="preserve">Если независимые события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 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⋯,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</m:oMath>
      <w:r w:rsidRPr="001D74A7">
        <w:rPr>
          <w:rFonts w:ascii="Times New Roman" w:eastAsiaTheme="minorEastAsia" w:hAnsi="Times New Roman" w:cs="Times New Roman"/>
          <w:sz w:val="28"/>
          <w:szCs w:val="28"/>
        </w:rPr>
        <w:t xml:space="preserve"> имеют одинаковую вероятность, равную </w:t>
      </w:r>
      <w:r w:rsidRPr="001D74A7">
        <w:rPr>
          <w:rFonts w:ascii="Times New Roman" w:eastAsiaTheme="minorEastAsia" w:hAnsi="Times New Roman" w:cs="Times New Roman"/>
          <w:i/>
          <w:sz w:val="28"/>
          <w:szCs w:val="28"/>
        </w:rPr>
        <w:t>р</w:t>
      </w:r>
      <w:r w:rsidRPr="001D74A7">
        <w:rPr>
          <w:rFonts w:ascii="Times New Roman" w:eastAsiaTheme="minorEastAsia" w:hAnsi="Times New Roman" w:cs="Times New Roman"/>
          <w:sz w:val="28"/>
          <w:szCs w:val="28"/>
        </w:rPr>
        <w:t>, то вероятность появления хотя бы одного из этих событий выражается формулой:</w:t>
      </w:r>
    </w:p>
    <w:p w:rsidR="001D74A7" w:rsidRPr="001D74A7" w:rsidRDefault="001D74A7" w:rsidP="001D74A7">
      <w:pPr>
        <w:pStyle w:val="a3"/>
        <w:ind w:left="0" w:firstLine="15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D74A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+⋯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=1-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1-p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=1-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q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</w:p>
    <w:p w:rsidR="001D74A7" w:rsidRPr="001D74A7" w:rsidRDefault="001D74A7" w:rsidP="001D74A7">
      <w:pPr>
        <w:pStyle w:val="a3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1D74A7" w:rsidRPr="001D74A7" w:rsidRDefault="001D74A7" w:rsidP="001D74A7">
      <w:pPr>
        <w:pStyle w:val="a3"/>
        <w:numPr>
          <w:ilvl w:val="0"/>
          <w:numId w:val="6"/>
        </w:numPr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1D74A7">
        <w:rPr>
          <w:rFonts w:ascii="Times New Roman" w:eastAsiaTheme="minorEastAsia" w:hAnsi="Times New Roman" w:cs="Times New Roman"/>
          <w:b/>
          <w:sz w:val="28"/>
          <w:szCs w:val="28"/>
        </w:rPr>
        <w:t>Примеры решения задач</w:t>
      </w:r>
    </w:p>
    <w:p w:rsidR="001D74A7" w:rsidRPr="001D74A7" w:rsidRDefault="001D74A7" w:rsidP="001D74A7">
      <w:pPr>
        <w:pStyle w:val="a3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1D74A7" w:rsidRPr="001D74A7" w:rsidRDefault="001D74A7" w:rsidP="001D74A7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D74A7">
        <w:rPr>
          <w:rFonts w:ascii="Times New Roman" w:eastAsiaTheme="minorEastAsia" w:hAnsi="Times New Roman" w:cs="Times New Roman"/>
          <w:b/>
          <w:sz w:val="28"/>
          <w:szCs w:val="28"/>
        </w:rPr>
        <w:t>Пример 1.</w:t>
      </w:r>
      <w:r w:rsidRPr="001D74A7">
        <w:rPr>
          <w:rFonts w:ascii="Times New Roman" w:eastAsiaTheme="minorEastAsia" w:hAnsi="Times New Roman" w:cs="Times New Roman"/>
          <w:sz w:val="28"/>
          <w:szCs w:val="28"/>
        </w:rPr>
        <w:t xml:space="preserve"> Найти вероятность того, что наудачу взятое двузначное число делится на 2 или делится на 7.</w:t>
      </w:r>
    </w:p>
    <w:p w:rsidR="001D74A7" w:rsidRPr="001D74A7" w:rsidRDefault="001D74A7" w:rsidP="001D74A7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D74A7">
        <w:rPr>
          <w:rFonts w:ascii="Times New Roman" w:hAnsi="Times New Roman" w:cs="Times New Roman"/>
          <w:sz w:val="28"/>
          <w:szCs w:val="28"/>
        </w:rPr>
        <w:t xml:space="preserve">Решение. </w:t>
      </w:r>
      <w:r w:rsidRPr="001D74A7">
        <w:rPr>
          <w:rFonts w:ascii="Times New Roman" w:eastAsiaTheme="minorEastAsia" w:hAnsi="Times New Roman" w:cs="Times New Roman"/>
          <w:sz w:val="28"/>
          <w:szCs w:val="28"/>
        </w:rPr>
        <w:t xml:space="preserve">Введем обозначения для события: </w:t>
      </w:r>
    </w:p>
    <w:p w:rsidR="001D74A7" w:rsidRPr="001D74A7" w:rsidRDefault="001D74A7" w:rsidP="001D74A7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D74A7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1D74A7">
        <w:rPr>
          <w:rFonts w:ascii="Times New Roman" w:eastAsiaTheme="minorEastAsia" w:hAnsi="Times New Roman" w:cs="Times New Roman"/>
          <w:sz w:val="28"/>
          <w:szCs w:val="28"/>
        </w:rPr>
        <w:t xml:space="preserve"> = {наудачу взятое двузначное число кратно 2}, </w:t>
      </w:r>
      <w:r w:rsidRPr="001D74A7">
        <w:rPr>
          <w:rFonts w:ascii="Times New Roman" w:eastAsiaTheme="minorEastAsia" w:hAnsi="Times New Roman" w:cs="Times New Roman"/>
          <w:i/>
          <w:sz w:val="28"/>
          <w:szCs w:val="28"/>
        </w:rPr>
        <w:t>B</w:t>
      </w:r>
      <w:r w:rsidRPr="001D74A7">
        <w:rPr>
          <w:rFonts w:ascii="Times New Roman" w:eastAsiaTheme="minorEastAsia" w:hAnsi="Times New Roman" w:cs="Times New Roman"/>
          <w:sz w:val="28"/>
          <w:szCs w:val="28"/>
        </w:rPr>
        <w:t xml:space="preserve"> = {наудачу взятое число кратно 7}. Необходимо найти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P(A + B).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 w:rsidRPr="001D74A7">
        <w:rPr>
          <w:rFonts w:ascii="Times New Roman" w:eastAsiaTheme="minorEastAsia" w:hAnsi="Times New Roman" w:cs="Times New Roman"/>
          <w:sz w:val="28"/>
          <w:szCs w:val="28"/>
        </w:rPr>
        <w:t xml:space="preserve">Поскольку </w:t>
      </w:r>
      <w:r w:rsidRPr="001D74A7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1D74A7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w:r w:rsidRPr="001D74A7">
        <w:rPr>
          <w:rFonts w:ascii="Times New Roman" w:eastAsiaTheme="minorEastAsia" w:hAnsi="Times New Roman" w:cs="Times New Roman"/>
          <w:i/>
          <w:sz w:val="28"/>
          <w:szCs w:val="28"/>
        </w:rPr>
        <w:t>B</w:t>
      </w:r>
      <w:r w:rsidRPr="001D74A7">
        <w:rPr>
          <w:rFonts w:ascii="Times New Roman" w:eastAsiaTheme="minorEastAsia" w:hAnsi="Times New Roman" w:cs="Times New Roman"/>
          <w:sz w:val="28"/>
          <w:szCs w:val="28"/>
        </w:rPr>
        <w:t xml:space="preserve"> – совместные события, то следует пользоваться формулой вероятности суммы двух совместных событий.</w:t>
      </w:r>
    </w:p>
    <w:p w:rsidR="001D74A7" w:rsidRPr="001D74A7" w:rsidRDefault="001D74A7" w:rsidP="001D74A7">
      <w:pPr>
        <w:pStyle w:val="a3"/>
        <w:ind w:left="0" w:firstLine="425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D74A7">
        <w:rPr>
          <w:rFonts w:ascii="Times New Roman" w:eastAsiaTheme="minorEastAsia" w:hAnsi="Times New Roman" w:cs="Times New Roman"/>
          <w:sz w:val="28"/>
          <w:szCs w:val="28"/>
        </w:rPr>
        <w:t xml:space="preserve"> Двузначных чисел всего 90 (это числа от 10 до 99) 45 из этих чисел кратны 2 (являются четными), они благоприятствуют событию </w:t>
      </w:r>
      <w:r w:rsidRPr="001D74A7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1D74A7">
        <w:rPr>
          <w:rFonts w:ascii="Times New Roman" w:eastAsiaTheme="minorEastAsia" w:hAnsi="Times New Roman" w:cs="Times New Roman"/>
          <w:sz w:val="28"/>
          <w:szCs w:val="28"/>
        </w:rPr>
        <w:t xml:space="preserve">. 13 из этих чисел кратны 7; 7 чисел кратны 2 и 7 одновременно (благоприятствуют событию </w:t>
      </w:r>
      <w:r w:rsidRPr="001D74A7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AB</w:t>
      </w:r>
      <w:r w:rsidRPr="001D74A7">
        <w:rPr>
          <w:rFonts w:ascii="Times New Roman" w:eastAsiaTheme="minorEastAsia" w:hAnsi="Times New Roman" w:cs="Times New Roman"/>
          <w:sz w:val="28"/>
          <w:szCs w:val="28"/>
        </w:rPr>
        <w:t>).</w:t>
      </w:r>
    </w:p>
    <w:p w:rsidR="001D74A7" w:rsidRPr="001D74A7" w:rsidRDefault="001D74A7" w:rsidP="001D74A7">
      <w:pPr>
        <w:pStyle w:val="a3"/>
        <w:ind w:left="0" w:firstLine="42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74A7">
        <w:rPr>
          <w:rFonts w:ascii="Times New Roman" w:eastAsiaTheme="minorEastAsia" w:hAnsi="Times New Roman" w:cs="Times New Roman"/>
          <w:sz w:val="28"/>
          <w:szCs w:val="28"/>
        </w:rPr>
        <w:t xml:space="preserve">Таким образом,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, 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, 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AB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90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=&gt; </m:t>
        </m:r>
      </m:oMath>
    </w:p>
    <w:p w:rsidR="001D74A7" w:rsidRPr="001D74A7" w:rsidRDefault="001D74A7" w:rsidP="001D74A7">
      <w:pPr>
        <w:pStyle w:val="a3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=&gt; </m:t>
        </m:r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A+B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+P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-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AB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13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90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90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51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90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=0,567 </m:t>
        </m:r>
      </m:oMath>
      <w:r w:rsidRPr="001D74A7">
        <w:rPr>
          <w:rFonts w:ascii="Times New Roman" w:hAnsi="Times New Roman" w:cs="Times New Roman"/>
          <w:sz w:val="28"/>
          <w:szCs w:val="28"/>
        </w:rPr>
        <w:t>.</w:t>
      </w:r>
    </w:p>
    <w:p w:rsidR="001D74A7" w:rsidRPr="001D74A7" w:rsidRDefault="001D74A7" w:rsidP="001D74A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4A7">
        <w:rPr>
          <w:rFonts w:ascii="Times New Roman" w:hAnsi="Times New Roman" w:cs="Times New Roman"/>
          <w:b/>
          <w:sz w:val="28"/>
          <w:szCs w:val="28"/>
        </w:rPr>
        <w:t>Пример 2.</w:t>
      </w:r>
      <w:r w:rsidRPr="001D74A7">
        <w:rPr>
          <w:rFonts w:ascii="Times New Roman" w:hAnsi="Times New Roman" w:cs="Times New Roman"/>
          <w:sz w:val="28"/>
          <w:szCs w:val="28"/>
        </w:rPr>
        <w:t xml:space="preserve"> Вероятности попадания в цель при стрельбе из трех орудий таковы: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=0,75, 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=0,8,</m:t>
        </m:r>
      </m:oMath>
      <w:r w:rsidRPr="001D74A7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=0,85</m:t>
        </m:r>
      </m:oMath>
      <w:r w:rsidRPr="001D74A7">
        <w:rPr>
          <w:rFonts w:ascii="Times New Roman" w:hAnsi="Times New Roman" w:cs="Times New Roman"/>
          <w:sz w:val="28"/>
          <w:szCs w:val="28"/>
        </w:rPr>
        <w:t>. Какова вероятность хотя бы одного попадания в цель (событие A) при одном залпе из всех этих орудий?</w:t>
      </w:r>
    </w:p>
    <w:p w:rsidR="001D74A7" w:rsidRPr="001D74A7" w:rsidRDefault="001D74A7" w:rsidP="001D74A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4A7">
        <w:rPr>
          <w:rFonts w:ascii="Times New Roman" w:hAnsi="Times New Roman" w:cs="Times New Roman"/>
          <w:sz w:val="28"/>
          <w:szCs w:val="28"/>
        </w:rPr>
        <w:t>Решение. Вероятность попадания в цель каждого из орудий не зависит от результата стрельбы из других орудий, поэтому рассматриваемые события:</w:t>
      </w:r>
    </w:p>
    <w:p w:rsidR="001D74A7" w:rsidRPr="001D74A7" w:rsidRDefault="001D74A7" w:rsidP="001D74A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4A7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Pr="001D74A7">
        <w:rPr>
          <w:rFonts w:ascii="Times New Roman" w:hAnsi="Times New Roman" w:cs="Times New Roman"/>
          <w:sz w:val="28"/>
          <w:szCs w:val="28"/>
        </w:rPr>
        <w:t xml:space="preserve"> ={попадание первого орудия},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  <w:r w:rsidRPr="001D74A7">
        <w:rPr>
          <w:rFonts w:ascii="Times New Roman" w:eastAsiaTheme="minorEastAsia" w:hAnsi="Times New Roman" w:cs="Times New Roman"/>
          <w:sz w:val="28"/>
          <w:szCs w:val="28"/>
        </w:rPr>
        <w:t>{</w:t>
      </w:r>
      <w:r w:rsidRPr="001D74A7">
        <w:rPr>
          <w:rFonts w:ascii="Times New Roman" w:hAnsi="Times New Roman" w:cs="Times New Roman"/>
          <w:sz w:val="28"/>
          <w:szCs w:val="28"/>
        </w:rPr>
        <w:t xml:space="preserve">попадание второго орудия} 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={</m:t>
        </m:r>
      </m:oMath>
      <w:r w:rsidRPr="001D74A7">
        <w:rPr>
          <w:rFonts w:ascii="Times New Roman" w:hAnsi="Times New Roman" w:cs="Times New Roman"/>
          <w:sz w:val="28"/>
          <w:szCs w:val="28"/>
        </w:rPr>
        <w:t>попадание третьего орудия} независимы в совокупности.</w:t>
      </w:r>
    </w:p>
    <w:p w:rsidR="001D74A7" w:rsidRPr="001D74A7" w:rsidRDefault="001D74A7" w:rsidP="001D74A7">
      <w:pPr>
        <w:pStyle w:val="a3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74A7">
        <w:rPr>
          <w:rFonts w:ascii="Times New Roman" w:hAnsi="Times New Roman" w:cs="Times New Roman"/>
          <w:sz w:val="28"/>
          <w:szCs w:val="28"/>
        </w:rPr>
        <w:t xml:space="preserve">Вероятности событий, противоположных событиям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 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</m:oMath>
      <w:r w:rsidRPr="001D74A7">
        <w:rPr>
          <w:rFonts w:ascii="Times New Roman" w:hAnsi="Times New Roman" w:cs="Times New Roman"/>
          <w:sz w:val="28"/>
          <w:szCs w:val="28"/>
        </w:rPr>
        <w:t xml:space="preserve">  (т.е. вероятности промахов) соответственно равны</w:t>
      </w:r>
      <w:r w:rsidRPr="001D74A7">
        <w:rPr>
          <w:rFonts w:ascii="Times New Roman" w:hAnsi="Times New Roman" w:cs="Times New Roman"/>
          <w:i/>
          <w:sz w:val="28"/>
          <w:szCs w:val="28"/>
        </w:rPr>
        <w:t>:</w:t>
      </w:r>
    </w:p>
    <w:p w:rsidR="001D74A7" w:rsidRPr="001D74A7" w:rsidRDefault="001D74A7" w:rsidP="001D74A7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=1-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=1-0,75=0,25,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=1-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=1-0,8=0,2,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=1-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=1-0,85=0,15. </m:t>
          </m:r>
        </m:oMath>
      </m:oMathPara>
    </w:p>
    <w:p w:rsidR="001D74A7" w:rsidRPr="001D74A7" w:rsidRDefault="001D74A7" w:rsidP="001D74A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4A7">
        <w:rPr>
          <w:rFonts w:ascii="Times New Roman" w:hAnsi="Times New Roman" w:cs="Times New Roman"/>
          <w:sz w:val="28"/>
          <w:szCs w:val="28"/>
        </w:rPr>
        <w:lastRenderedPageBreak/>
        <w:t xml:space="preserve">Искомую вероятность найдем по формуле: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=1-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</m:oMath>
      <w:r w:rsidRPr="001D74A7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=&gt;</m:t>
        </m:r>
      </m:oMath>
    </w:p>
    <w:p w:rsidR="001D74A7" w:rsidRPr="001D74A7" w:rsidRDefault="001D74A7" w:rsidP="001D74A7">
      <w:pPr>
        <w:pStyle w:val="a3"/>
        <w:ind w:left="0" w:firstLine="425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P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=1-0,25∙0,2∙0,15=1-0,0075=09925.</m:t>
          </m:r>
        </m:oMath>
      </m:oMathPara>
    </w:p>
    <w:p w:rsidR="001D74A7" w:rsidRPr="001D74A7" w:rsidRDefault="001D74A7" w:rsidP="001D74A7">
      <w:pPr>
        <w:pStyle w:val="a3"/>
        <w:ind w:left="0" w:firstLine="425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D74A7">
        <w:rPr>
          <w:rFonts w:ascii="Times New Roman" w:eastAsiaTheme="minorEastAsia" w:hAnsi="Times New Roman" w:cs="Times New Roman"/>
          <w:b/>
          <w:sz w:val="28"/>
          <w:szCs w:val="28"/>
        </w:rPr>
        <w:t>Пример 3.</w:t>
      </w:r>
      <w:r w:rsidRPr="001D74A7">
        <w:rPr>
          <w:rFonts w:ascii="Times New Roman" w:eastAsiaTheme="minorEastAsia" w:hAnsi="Times New Roman" w:cs="Times New Roman"/>
          <w:sz w:val="28"/>
          <w:szCs w:val="28"/>
        </w:rPr>
        <w:t xml:space="preserve"> В торговом центре два одинаковых автомата продают кофе. Вероятность того, что к концу дня в автомате закончится кофе, равна 0,35. Вероятность того, что кофе закончится в обоих автоматах, равна 0,2. Найдите вероятность того, что к концу дня кофе останется в обоих автоматах.</w:t>
      </w:r>
    </w:p>
    <w:p w:rsidR="001D74A7" w:rsidRPr="001D74A7" w:rsidRDefault="001D74A7" w:rsidP="001D74A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4A7">
        <w:rPr>
          <w:rFonts w:ascii="Times New Roman" w:hAnsi="Times New Roman" w:cs="Times New Roman"/>
          <w:sz w:val="28"/>
          <w:szCs w:val="28"/>
        </w:rPr>
        <w:t xml:space="preserve">Решение. Рассмотрим события </w:t>
      </w:r>
      <w:r w:rsidRPr="001D74A7">
        <w:rPr>
          <w:rFonts w:ascii="Times New Roman" w:hAnsi="Times New Roman" w:cs="Times New Roman"/>
          <w:i/>
          <w:sz w:val="28"/>
          <w:szCs w:val="28"/>
        </w:rPr>
        <w:t>А</w:t>
      </w:r>
      <w:r w:rsidRPr="001D74A7">
        <w:rPr>
          <w:rFonts w:ascii="Times New Roman" w:hAnsi="Times New Roman" w:cs="Times New Roman"/>
          <w:sz w:val="28"/>
          <w:szCs w:val="28"/>
        </w:rPr>
        <w:t xml:space="preserve"> = {кофе закончится в первом автомате},</w:t>
      </w:r>
    </w:p>
    <w:p w:rsidR="001D74A7" w:rsidRPr="001D74A7" w:rsidRDefault="001D74A7" w:rsidP="001D74A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D74A7">
        <w:rPr>
          <w:rFonts w:ascii="Times New Roman" w:hAnsi="Times New Roman" w:cs="Times New Roman"/>
          <w:i/>
          <w:sz w:val="28"/>
          <w:szCs w:val="28"/>
        </w:rPr>
        <w:t>В</w:t>
      </w:r>
      <w:r w:rsidRPr="001D74A7">
        <w:rPr>
          <w:rFonts w:ascii="Times New Roman" w:hAnsi="Times New Roman" w:cs="Times New Roman"/>
          <w:sz w:val="28"/>
          <w:szCs w:val="28"/>
        </w:rPr>
        <w:t xml:space="preserve"> = {кофе закончится во втором автомате}. Тогда</w:t>
      </w:r>
    </w:p>
    <w:p w:rsidR="001D74A7" w:rsidRPr="001D74A7" w:rsidRDefault="001D74A7" w:rsidP="001D74A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D74A7">
        <w:rPr>
          <w:rFonts w:ascii="Times New Roman" w:hAnsi="Times New Roman" w:cs="Times New Roman"/>
          <w:i/>
          <w:sz w:val="28"/>
          <w:szCs w:val="28"/>
        </w:rPr>
        <w:t>A·B</w:t>
      </w:r>
      <w:r w:rsidRPr="001D74A7">
        <w:rPr>
          <w:rFonts w:ascii="Times New Roman" w:hAnsi="Times New Roman" w:cs="Times New Roman"/>
          <w:sz w:val="28"/>
          <w:szCs w:val="28"/>
        </w:rPr>
        <w:t xml:space="preserve"> = {кофе закончится в обоих автоматах}, </w:t>
      </w:r>
      <w:r w:rsidRPr="001D74A7">
        <w:rPr>
          <w:rFonts w:ascii="Times New Roman" w:hAnsi="Times New Roman" w:cs="Times New Roman"/>
          <w:i/>
          <w:sz w:val="28"/>
          <w:szCs w:val="28"/>
        </w:rPr>
        <w:t>A + B</w:t>
      </w:r>
      <w:r w:rsidRPr="001D74A7">
        <w:rPr>
          <w:rFonts w:ascii="Times New Roman" w:hAnsi="Times New Roman" w:cs="Times New Roman"/>
          <w:sz w:val="28"/>
          <w:szCs w:val="28"/>
        </w:rPr>
        <w:t xml:space="preserve"> = {кофе закончится хотя бы в одном автомате}.</w:t>
      </w:r>
    </w:p>
    <w:p w:rsidR="001D74A7" w:rsidRPr="001D74A7" w:rsidRDefault="001D74A7" w:rsidP="001D74A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4A7">
        <w:rPr>
          <w:rFonts w:ascii="Times New Roman" w:hAnsi="Times New Roman" w:cs="Times New Roman"/>
          <w:sz w:val="28"/>
          <w:szCs w:val="28"/>
        </w:rPr>
        <w:t xml:space="preserve">По условию </w:t>
      </w:r>
      <w:r w:rsidRPr="001D74A7">
        <w:rPr>
          <w:rFonts w:ascii="Times New Roman" w:hAnsi="Times New Roman" w:cs="Times New Roman"/>
          <w:i/>
          <w:sz w:val="28"/>
          <w:szCs w:val="28"/>
        </w:rPr>
        <w:t>P(A) = P(B)</w:t>
      </w:r>
      <w:r w:rsidRPr="001D74A7">
        <w:rPr>
          <w:rFonts w:ascii="Times New Roman" w:hAnsi="Times New Roman" w:cs="Times New Roman"/>
          <w:sz w:val="28"/>
          <w:szCs w:val="28"/>
        </w:rPr>
        <w:t xml:space="preserve"> = 0,35; </w:t>
      </w:r>
      <w:r w:rsidRPr="001D74A7">
        <w:rPr>
          <w:rFonts w:ascii="Times New Roman" w:hAnsi="Times New Roman" w:cs="Times New Roman"/>
          <w:i/>
          <w:sz w:val="28"/>
          <w:szCs w:val="28"/>
        </w:rPr>
        <w:t>P(A·B)</w:t>
      </w:r>
      <w:r w:rsidRPr="001D74A7">
        <w:rPr>
          <w:rFonts w:ascii="Times New Roman" w:hAnsi="Times New Roman" w:cs="Times New Roman"/>
          <w:sz w:val="28"/>
          <w:szCs w:val="28"/>
        </w:rPr>
        <w:t xml:space="preserve"> = 0,2. События </w:t>
      </w:r>
      <w:r w:rsidRPr="001D74A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D74A7">
        <w:rPr>
          <w:rFonts w:ascii="Times New Roman" w:hAnsi="Times New Roman" w:cs="Times New Roman"/>
          <w:sz w:val="28"/>
          <w:szCs w:val="28"/>
        </w:rPr>
        <w:t xml:space="preserve"> и </w:t>
      </w:r>
      <w:r w:rsidRPr="001D74A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1D74A7">
        <w:rPr>
          <w:rFonts w:ascii="Times New Roman" w:hAnsi="Times New Roman" w:cs="Times New Roman"/>
          <w:sz w:val="28"/>
          <w:szCs w:val="28"/>
        </w:rPr>
        <w:t xml:space="preserve"> совместные, вероятность суммы двух совместных событий равна сумме вероятностей этих событий, уменьшенной на вероятность их произведения: </w:t>
      </w:r>
      <w:proofErr w:type="gramStart"/>
      <w:r w:rsidRPr="001D74A7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1D74A7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1D74A7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1D74A7">
        <w:rPr>
          <w:rFonts w:ascii="Times New Roman" w:hAnsi="Times New Roman" w:cs="Times New Roman"/>
          <w:i/>
          <w:sz w:val="28"/>
          <w:szCs w:val="28"/>
        </w:rPr>
        <w:t xml:space="preserve"> + </w:t>
      </w:r>
      <w:r w:rsidRPr="001D74A7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1D74A7">
        <w:rPr>
          <w:rFonts w:ascii="Times New Roman" w:hAnsi="Times New Roman" w:cs="Times New Roman"/>
          <w:i/>
          <w:sz w:val="28"/>
          <w:szCs w:val="28"/>
        </w:rPr>
        <w:t xml:space="preserve">) = </w:t>
      </w:r>
      <w:r w:rsidRPr="001D74A7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1D74A7">
        <w:rPr>
          <w:rFonts w:ascii="Times New Roman" w:hAnsi="Times New Roman" w:cs="Times New Roman"/>
          <w:i/>
          <w:sz w:val="28"/>
          <w:szCs w:val="28"/>
        </w:rPr>
        <w:t>(</w:t>
      </w:r>
      <w:r w:rsidRPr="001D74A7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1D74A7">
        <w:rPr>
          <w:rFonts w:ascii="Times New Roman" w:hAnsi="Times New Roman" w:cs="Times New Roman"/>
          <w:i/>
          <w:sz w:val="28"/>
          <w:szCs w:val="28"/>
        </w:rPr>
        <w:t xml:space="preserve">) + </w:t>
      </w:r>
      <w:r w:rsidRPr="001D74A7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1D74A7">
        <w:rPr>
          <w:rFonts w:ascii="Times New Roman" w:hAnsi="Times New Roman" w:cs="Times New Roman"/>
          <w:i/>
          <w:sz w:val="28"/>
          <w:szCs w:val="28"/>
        </w:rPr>
        <w:t>(</w:t>
      </w:r>
      <w:r w:rsidRPr="001D74A7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1D74A7">
        <w:rPr>
          <w:rFonts w:ascii="Times New Roman" w:hAnsi="Times New Roman" w:cs="Times New Roman"/>
          <w:i/>
          <w:sz w:val="28"/>
          <w:szCs w:val="28"/>
        </w:rPr>
        <w:t xml:space="preserve">) − </w:t>
      </w:r>
      <w:r w:rsidRPr="001D74A7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1D74A7">
        <w:rPr>
          <w:rFonts w:ascii="Times New Roman" w:hAnsi="Times New Roman" w:cs="Times New Roman"/>
          <w:i/>
          <w:sz w:val="28"/>
          <w:szCs w:val="28"/>
        </w:rPr>
        <w:t>(</w:t>
      </w:r>
      <w:r w:rsidRPr="001D74A7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1D74A7">
        <w:rPr>
          <w:rFonts w:ascii="Times New Roman" w:hAnsi="Times New Roman" w:cs="Times New Roman"/>
          <w:i/>
          <w:sz w:val="28"/>
          <w:szCs w:val="28"/>
        </w:rPr>
        <w:t>·</w:t>
      </w:r>
      <w:r w:rsidRPr="001D74A7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1D74A7">
        <w:rPr>
          <w:rFonts w:ascii="Times New Roman" w:hAnsi="Times New Roman" w:cs="Times New Roman"/>
          <w:i/>
          <w:sz w:val="28"/>
          <w:szCs w:val="28"/>
        </w:rPr>
        <w:t>)</w:t>
      </w:r>
      <w:r w:rsidRPr="001D74A7">
        <w:rPr>
          <w:rFonts w:ascii="Times New Roman" w:hAnsi="Times New Roman" w:cs="Times New Roman"/>
          <w:sz w:val="28"/>
          <w:szCs w:val="28"/>
        </w:rPr>
        <w:t xml:space="preserve"> = 0,35 + 0,35 − 0,2 = 0,5.</w:t>
      </w:r>
    </w:p>
    <w:p w:rsidR="001D74A7" w:rsidRPr="001D74A7" w:rsidRDefault="001D74A7" w:rsidP="001D74A7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D74A7">
        <w:rPr>
          <w:rFonts w:ascii="Times New Roman" w:hAnsi="Times New Roman" w:cs="Times New Roman"/>
          <w:sz w:val="28"/>
          <w:szCs w:val="28"/>
        </w:rPr>
        <w:t xml:space="preserve">Следовательно, вероятность противоположного события, состоящего в том, что кофе останется в обоих автоматах, равна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P</m:t>
        </m:r>
        <m:r>
          <w:rPr>
            <w:rFonts w:ascii="Cambria Math" w:hAnsi="Cambria Math" w:cs="Times New Roman"/>
            <w:sz w:val="28"/>
            <w:szCs w:val="28"/>
          </w:rPr>
          <m:t>(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  <m:r>
              <w:rPr>
                <w:rFonts w:ascii="Cambria Math" w:hAnsi="Cambria Math" w:cs="Times New Roman"/>
                <w:sz w:val="28"/>
                <w:szCs w:val="28"/>
              </w:rPr>
              <m:t xml:space="preserve"> + 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) =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1 - 0,5 = 0,5.</m:t>
        </m:r>
      </m:oMath>
    </w:p>
    <w:p w:rsidR="001D74A7" w:rsidRPr="001D74A7" w:rsidRDefault="001D74A7" w:rsidP="001D74A7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D74A7">
        <w:rPr>
          <w:rFonts w:ascii="Times New Roman" w:eastAsiaTheme="minorEastAsia" w:hAnsi="Times New Roman" w:cs="Times New Roman"/>
          <w:b/>
          <w:sz w:val="28"/>
          <w:szCs w:val="28"/>
        </w:rPr>
        <w:t>Пример 4.</w:t>
      </w:r>
      <w:r w:rsidRPr="001D74A7">
        <w:rPr>
          <w:rFonts w:ascii="Times New Roman" w:eastAsiaTheme="minorEastAsia" w:hAnsi="Times New Roman" w:cs="Times New Roman"/>
          <w:sz w:val="28"/>
          <w:szCs w:val="28"/>
        </w:rPr>
        <w:t xml:space="preserve">  Вероятность того, что событие появится хотя бы один раз в трех независимых испытаниях, равна 0,973. Найти вероятность появления события в одном испытании (предполагается, что во всех испытаниях вероятность появления события одна и та же).</w:t>
      </w:r>
    </w:p>
    <w:p w:rsidR="001D74A7" w:rsidRPr="001D74A7" w:rsidRDefault="001D74A7" w:rsidP="001D74A7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D74A7">
        <w:rPr>
          <w:rFonts w:ascii="Times New Roman" w:hAnsi="Times New Roman" w:cs="Times New Roman"/>
          <w:sz w:val="28"/>
          <w:szCs w:val="28"/>
        </w:rPr>
        <w:t xml:space="preserve">Решение. Рассмотрим событие </w:t>
      </w:r>
      <w:r w:rsidRPr="001D74A7">
        <w:rPr>
          <w:rFonts w:ascii="Times New Roman" w:hAnsi="Times New Roman" w:cs="Times New Roman"/>
          <w:i/>
          <w:sz w:val="28"/>
          <w:szCs w:val="28"/>
        </w:rPr>
        <w:t>А</w:t>
      </w:r>
      <w:r w:rsidRPr="001D74A7">
        <w:rPr>
          <w:rFonts w:ascii="Times New Roman" w:hAnsi="Times New Roman" w:cs="Times New Roman"/>
          <w:sz w:val="28"/>
          <w:szCs w:val="28"/>
        </w:rPr>
        <w:t xml:space="preserve"> = {событие появится хотя бы 1 раз в трех независимых испытаниях},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0,973.  =&gt; </m:t>
        </m:r>
      </m:oMath>
    </w:p>
    <w:p w:rsidR="001D74A7" w:rsidRPr="001D74A7" w:rsidRDefault="001D74A7" w:rsidP="001D74A7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P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 1-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q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=0,973=&gt;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q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=1-0,973=0,027 =&gt;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q=</m:t>
          </m:r>
          <m:rad>
            <m:ra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</m:t>
              </m:r>
            </m:deg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0,027</m:t>
              </m:r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=0,3  =&gt;</m:t>
          </m:r>
        </m:oMath>
      </m:oMathPara>
    </w:p>
    <w:p w:rsidR="001D74A7" w:rsidRPr="001D74A7" w:rsidRDefault="001D74A7" w:rsidP="001D74A7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p=1-q=1-0,3=0,7.</m:t>
          </m:r>
        </m:oMath>
      </m:oMathPara>
    </w:p>
    <w:p w:rsidR="001D74A7" w:rsidRPr="001D74A7" w:rsidRDefault="001D74A7" w:rsidP="001D74A7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D74A7">
        <w:rPr>
          <w:rFonts w:ascii="Times New Roman" w:eastAsiaTheme="minorEastAsia" w:hAnsi="Times New Roman" w:cs="Times New Roman"/>
          <w:b/>
          <w:sz w:val="28"/>
          <w:szCs w:val="28"/>
        </w:rPr>
        <w:t>Пример 5.</w:t>
      </w:r>
      <w:r w:rsidRPr="001D74A7">
        <w:rPr>
          <w:rFonts w:ascii="Times New Roman" w:eastAsiaTheme="minorEastAsia" w:hAnsi="Times New Roman" w:cs="Times New Roman"/>
          <w:sz w:val="28"/>
          <w:szCs w:val="28"/>
        </w:rPr>
        <w:t xml:space="preserve"> На 30 одинаковых жетонах написаны 30 двузначных чисел от 1 до 30. Жетоны помещены в пакет и тщательно перемешаны. Какова вероятность вынуть жетон с номером, кратным 2 или 3?</w:t>
      </w:r>
    </w:p>
    <w:p w:rsidR="001D74A7" w:rsidRPr="001D74A7" w:rsidRDefault="001D74A7" w:rsidP="001D74A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4A7">
        <w:rPr>
          <w:rFonts w:ascii="Times New Roman" w:eastAsiaTheme="minorEastAsia" w:hAnsi="Times New Roman" w:cs="Times New Roman"/>
          <w:sz w:val="28"/>
          <w:szCs w:val="28"/>
        </w:rPr>
        <w:t xml:space="preserve">Решение. </w:t>
      </w:r>
      <w:r w:rsidRPr="001D74A7">
        <w:rPr>
          <w:rFonts w:ascii="Times New Roman" w:hAnsi="Times New Roman" w:cs="Times New Roman"/>
          <w:sz w:val="28"/>
          <w:szCs w:val="28"/>
        </w:rPr>
        <w:t xml:space="preserve">Рассмотрим события </w:t>
      </w:r>
      <w:r w:rsidRPr="001D74A7">
        <w:rPr>
          <w:rFonts w:ascii="Times New Roman" w:hAnsi="Times New Roman" w:cs="Times New Roman"/>
          <w:i/>
          <w:sz w:val="28"/>
          <w:szCs w:val="28"/>
        </w:rPr>
        <w:t>А</w:t>
      </w:r>
      <w:r w:rsidRPr="001D74A7">
        <w:rPr>
          <w:rFonts w:ascii="Times New Roman" w:hAnsi="Times New Roman" w:cs="Times New Roman"/>
          <w:sz w:val="28"/>
          <w:szCs w:val="28"/>
        </w:rPr>
        <w:t xml:space="preserve"> = {извлечен жетон с четным номером},</w:t>
      </w:r>
    </w:p>
    <w:p w:rsidR="001D74A7" w:rsidRPr="001D74A7" w:rsidRDefault="001D74A7" w:rsidP="001D74A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D74A7">
        <w:rPr>
          <w:rFonts w:ascii="Times New Roman" w:hAnsi="Times New Roman" w:cs="Times New Roman"/>
          <w:i/>
          <w:sz w:val="28"/>
          <w:szCs w:val="28"/>
        </w:rPr>
        <w:t>В</w:t>
      </w:r>
      <w:r w:rsidRPr="001D74A7">
        <w:rPr>
          <w:rFonts w:ascii="Times New Roman" w:hAnsi="Times New Roman" w:cs="Times New Roman"/>
          <w:sz w:val="28"/>
          <w:szCs w:val="28"/>
        </w:rPr>
        <w:t xml:space="preserve"> = {извлечен жетон с номером кратным 3}. События </w:t>
      </w:r>
      <w:r w:rsidRPr="001D74A7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1D74A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D74A7">
        <w:rPr>
          <w:rFonts w:ascii="Times New Roman" w:hAnsi="Times New Roman" w:cs="Times New Roman"/>
          <w:sz w:val="28"/>
          <w:szCs w:val="28"/>
        </w:rPr>
        <w:t>и</w:t>
      </w:r>
      <w:r w:rsidRPr="001D74A7">
        <w:rPr>
          <w:rFonts w:ascii="Times New Roman" w:hAnsi="Times New Roman" w:cs="Times New Roman"/>
          <w:i/>
          <w:sz w:val="28"/>
          <w:szCs w:val="28"/>
        </w:rPr>
        <w:t xml:space="preserve"> B</w:t>
      </w:r>
      <w:r w:rsidRPr="001D74A7">
        <w:rPr>
          <w:rFonts w:ascii="Times New Roman" w:hAnsi="Times New Roman" w:cs="Times New Roman"/>
          <w:sz w:val="28"/>
          <w:szCs w:val="28"/>
        </w:rPr>
        <w:t xml:space="preserve"> совместные.</w:t>
      </w:r>
    </w:p>
    <w:p w:rsidR="001D74A7" w:rsidRPr="001D74A7" w:rsidRDefault="001D74A7" w:rsidP="001D74A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D74A7">
        <w:rPr>
          <w:rFonts w:ascii="Times New Roman" w:hAnsi="Times New Roman" w:cs="Times New Roman"/>
          <w:sz w:val="28"/>
          <w:szCs w:val="28"/>
        </w:rPr>
        <w:t xml:space="preserve">Тогда </w:t>
      </w:r>
      <w:r w:rsidRPr="001D74A7">
        <w:rPr>
          <w:rFonts w:ascii="Times New Roman" w:hAnsi="Times New Roman" w:cs="Times New Roman"/>
          <w:i/>
          <w:sz w:val="28"/>
          <w:szCs w:val="28"/>
        </w:rPr>
        <w:t>A·B</w:t>
      </w:r>
      <w:r w:rsidRPr="001D74A7">
        <w:rPr>
          <w:rFonts w:ascii="Times New Roman" w:hAnsi="Times New Roman" w:cs="Times New Roman"/>
          <w:sz w:val="28"/>
          <w:szCs w:val="28"/>
        </w:rPr>
        <w:t xml:space="preserve"> = {извлечен жетон с четным номером кратным 3}.</w:t>
      </w:r>
    </w:p>
    <w:p w:rsidR="001D74A7" w:rsidRPr="001D74A7" w:rsidRDefault="001D74A7" w:rsidP="001D74A7">
      <w:pPr>
        <w:pStyle w:val="a3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P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+ 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B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P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 xml:space="preserve">+ 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P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B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 xml:space="preserve">- 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P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·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B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15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30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10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30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30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=0,667.</m:t>
          </m:r>
        </m:oMath>
      </m:oMathPara>
    </w:p>
    <w:p w:rsidR="001D74A7" w:rsidRPr="001D74A7" w:rsidRDefault="001D74A7" w:rsidP="001D74A7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D74A7">
        <w:rPr>
          <w:rFonts w:ascii="Times New Roman" w:eastAsiaTheme="minorEastAsia" w:hAnsi="Times New Roman" w:cs="Times New Roman"/>
          <w:b/>
          <w:sz w:val="28"/>
          <w:szCs w:val="28"/>
        </w:rPr>
        <w:t>Пример 6.</w:t>
      </w:r>
      <w:r w:rsidRPr="001D74A7">
        <w:rPr>
          <w:rFonts w:ascii="Times New Roman" w:eastAsiaTheme="minorEastAsia" w:hAnsi="Times New Roman" w:cs="Times New Roman"/>
          <w:sz w:val="28"/>
          <w:szCs w:val="28"/>
        </w:rPr>
        <w:t xml:space="preserve"> В каждом из трех ящиков находится по 30 деталей. В первом ящике 27, во втором 28, в третьем 25 стандартных деталей. Из каждого ящика наудачу вынимают по одной детали. Какова вероятность того, что все три вынутые детали окажутся стандартными.</w:t>
      </w:r>
    </w:p>
    <w:p w:rsidR="001D74A7" w:rsidRPr="001D74A7" w:rsidRDefault="001D74A7" w:rsidP="001D74A7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D74A7">
        <w:rPr>
          <w:rFonts w:ascii="Times New Roman" w:eastAsiaTheme="minorEastAsia" w:hAnsi="Times New Roman" w:cs="Times New Roman"/>
          <w:sz w:val="28"/>
          <w:szCs w:val="28"/>
        </w:rPr>
        <w:t xml:space="preserve">Решение. </w:t>
      </w:r>
      <w:r w:rsidRPr="001D74A7">
        <w:rPr>
          <w:rFonts w:ascii="Times New Roman" w:hAnsi="Times New Roman" w:cs="Times New Roman"/>
          <w:sz w:val="28"/>
          <w:szCs w:val="28"/>
        </w:rPr>
        <w:t xml:space="preserve">Рассмотрим событие </w:t>
      </w:r>
      <w:r w:rsidRPr="001D74A7">
        <w:rPr>
          <w:rFonts w:ascii="Times New Roman" w:hAnsi="Times New Roman" w:cs="Times New Roman"/>
          <w:i/>
          <w:sz w:val="28"/>
          <w:szCs w:val="28"/>
        </w:rPr>
        <w:t>А</w:t>
      </w:r>
      <w:r w:rsidRPr="001D74A7">
        <w:rPr>
          <w:rFonts w:ascii="Times New Roman" w:hAnsi="Times New Roman" w:cs="Times New Roman"/>
          <w:sz w:val="28"/>
          <w:szCs w:val="28"/>
        </w:rPr>
        <w:t xml:space="preserve"> = {взяли три стандартные детали}. Элементарные вероятности (</w:t>
      </w:r>
      <w:r w:rsidRPr="001D74A7">
        <w:rPr>
          <w:rFonts w:ascii="Times New Roman" w:eastAsiaTheme="minorEastAsia" w:hAnsi="Times New Roman" w:cs="Times New Roman"/>
          <w:sz w:val="28"/>
          <w:szCs w:val="28"/>
        </w:rPr>
        <w:t xml:space="preserve">вероятности появления стандартной детали из </w:t>
      </w:r>
      <w:proofErr w:type="spellStart"/>
      <w:r w:rsidRPr="001D74A7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i</w:t>
      </w:r>
      <w:proofErr w:type="spellEnd"/>
      <w:r w:rsidRPr="001D74A7">
        <w:rPr>
          <w:rFonts w:ascii="Times New Roman" w:eastAsiaTheme="minorEastAsia" w:hAnsi="Times New Roman" w:cs="Times New Roman"/>
          <w:sz w:val="28"/>
          <w:szCs w:val="28"/>
        </w:rPr>
        <w:t>-</w:t>
      </w:r>
      <w:r w:rsidRPr="001D74A7">
        <w:rPr>
          <w:rFonts w:ascii="Times New Roman" w:eastAsiaTheme="minorEastAsia" w:hAnsi="Times New Roman" w:cs="Times New Roman"/>
          <w:sz w:val="28"/>
          <w:szCs w:val="28"/>
        </w:rPr>
        <w:lastRenderedPageBreak/>
        <w:t>го ящика</w:t>
      </w:r>
      <w:r w:rsidRPr="001D74A7">
        <w:rPr>
          <w:rFonts w:ascii="Times New Roman" w:hAnsi="Times New Roman" w:cs="Times New Roman"/>
          <w:sz w:val="28"/>
          <w:szCs w:val="28"/>
        </w:rPr>
        <w:t>) соответственно равны:</w:t>
      </w:r>
      <w:r w:rsidRPr="001D74A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</m:oMath>
      <w:r w:rsidRPr="001D74A7">
        <w:rPr>
          <w:rFonts w:ascii="Times New Roman" w:eastAsiaTheme="minorEastAsia" w:hAnsi="Times New Roman" w:cs="Times New Roman"/>
          <w:sz w:val="28"/>
          <w:szCs w:val="28"/>
        </w:rPr>
        <w:t>. Появление стандартной</w:t>
      </w:r>
      <w:r w:rsidRPr="001D74A7">
        <w:rPr>
          <w:rFonts w:ascii="Times New Roman" w:hAnsi="Times New Roman" w:cs="Times New Roman"/>
          <w:sz w:val="28"/>
          <w:szCs w:val="28"/>
        </w:rPr>
        <w:t xml:space="preserve"> </w:t>
      </w:r>
      <w:r w:rsidRPr="001D74A7">
        <w:rPr>
          <w:rFonts w:ascii="Times New Roman" w:eastAsiaTheme="minorEastAsia" w:hAnsi="Times New Roman" w:cs="Times New Roman"/>
          <w:sz w:val="28"/>
          <w:szCs w:val="28"/>
        </w:rPr>
        <w:t>детали из i-</w:t>
      </w:r>
      <w:proofErr w:type="spellStart"/>
      <w:r w:rsidRPr="001D74A7">
        <w:rPr>
          <w:rFonts w:ascii="Times New Roman" w:eastAsiaTheme="minorEastAsia" w:hAnsi="Times New Roman" w:cs="Times New Roman"/>
          <w:sz w:val="28"/>
          <w:szCs w:val="28"/>
        </w:rPr>
        <w:t>го</w:t>
      </w:r>
      <w:proofErr w:type="spellEnd"/>
      <w:r w:rsidRPr="001D74A7">
        <w:rPr>
          <w:rFonts w:ascii="Times New Roman" w:eastAsiaTheme="minorEastAsia" w:hAnsi="Times New Roman" w:cs="Times New Roman"/>
          <w:sz w:val="28"/>
          <w:szCs w:val="28"/>
        </w:rPr>
        <w:t xml:space="preserve"> ящика – независимые события, поэтому: </w:t>
      </w:r>
    </w:p>
    <w:p w:rsidR="001D74A7" w:rsidRPr="001D74A7" w:rsidRDefault="001D74A7" w:rsidP="001D74A7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=0,7.</m:t>
        </m:r>
      </m:oMath>
      <w:r w:rsidRPr="001D74A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C74DBA" w:rsidRPr="004172A2" w:rsidRDefault="004172A2">
      <w:pPr>
        <w:rPr>
          <w:rFonts w:ascii="Times New Roman" w:hAnsi="Times New Roman" w:cs="Times New Roman"/>
          <w:sz w:val="28"/>
          <w:szCs w:val="28"/>
        </w:rPr>
      </w:pPr>
      <w:r w:rsidRPr="004172A2">
        <w:rPr>
          <w:rFonts w:ascii="Times New Roman" w:hAnsi="Times New Roman" w:cs="Times New Roman"/>
          <w:sz w:val="28"/>
          <w:szCs w:val="28"/>
        </w:rPr>
        <w:t xml:space="preserve">Ссылка: </w:t>
      </w:r>
      <w:r w:rsidRPr="00691D14">
        <w:rPr>
          <w:rFonts w:ascii="Times New Roman" w:hAnsi="Times New Roman" w:cs="Times New Roman"/>
          <w:sz w:val="28"/>
          <w:szCs w:val="28"/>
        </w:rPr>
        <w:t>https://vk.com/video-216917038</w:t>
      </w:r>
      <w:bookmarkStart w:id="0" w:name="_GoBack"/>
      <w:bookmarkEnd w:id="0"/>
      <w:r w:rsidRPr="00691D14">
        <w:rPr>
          <w:rFonts w:ascii="Times New Roman" w:hAnsi="Times New Roman" w:cs="Times New Roman"/>
          <w:sz w:val="28"/>
          <w:szCs w:val="28"/>
        </w:rPr>
        <w:t>_456240651</w:t>
      </w:r>
    </w:p>
    <w:sectPr w:rsidR="00C74DBA" w:rsidRPr="004172A2" w:rsidSect="00AF741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B4992"/>
    <w:multiLevelType w:val="hybridMultilevel"/>
    <w:tmpl w:val="CC824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96CC9"/>
    <w:multiLevelType w:val="hybridMultilevel"/>
    <w:tmpl w:val="4866E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50681"/>
    <w:multiLevelType w:val="hybridMultilevel"/>
    <w:tmpl w:val="25BE4F3C"/>
    <w:lvl w:ilvl="0" w:tplc="679425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0310A23"/>
    <w:multiLevelType w:val="hybridMultilevel"/>
    <w:tmpl w:val="2F4AB6D0"/>
    <w:lvl w:ilvl="0" w:tplc="E63663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FB373D3"/>
    <w:multiLevelType w:val="hybridMultilevel"/>
    <w:tmpl w:val="A926CAA2"/>
    <w:lvl w:ilvl="0" w:tplc="E63663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36F2B95"/>
    <w:multiLevelType w:val="hybridMultilevel"/>
    <w:tmpl w:val="2F4AB6D0"/>
    <w:lvl w:ilvl="0" w:tplc="E63663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4C756B5"/>
    <w:multiLevelType w:val="hybridMultilevel"/>
    <w:tmpl w:val="7144BAC2"/>
    <w:lvl w:ilvl="0" w:tplc="D3AE7302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B8A093E"/>
    <w:multiLevelType w:val="hybridMultilevel"/>
    <w:tmpl w:val="B2BA4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CBD"/>
    <w:rsid w:val="001D74A7"/>
    <w:rsid w:val="004172A2"/>
    <w:rsid w:val="00AF741C"/>
    <w:rsid w:val="00B26570"/>
    <w:rsid w:val="00C74DBA"/>
    <w:rsid w:val="00DC5CD8"/>
    <w:rsid w:val="00E74CBD"/>
    <w:rsid w:val="00FB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225C3"/>
  <w15:chartTrackingRefBased/>
  <w15:docId w15:val="{FFD6157D-9DD0-486B-8B7D-25972B9E6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CBD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1D74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12</Pages>
  <Words>3412</Words>
  <Characters>19452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2024-11-20T05:32:00Z</dcterms:created>
  <dcterms:modified xsi:type="dcterms:W3CDTF">2024-11-20T06:17:00Z</dcterms:modified>
</cp:coreProperties>
</file>