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pStyle w:val="a6"/>
        <w:rPr>
          <w:szCs w:val="28"/>
        </w:rPr>
      </w:pPr>
      <w:r>
        <w:rPr>
          <w:szCs w:val="28"/>
        </w:rPr>
        <w:t>Лекция 2</w:t>
      </w:r>
    </w:p>
    <w:p w:rsidR="003C1F81" w:rsidRPr="003C1F81" w:rsidRDefault="003C1F81" w:rsidP="003C1F81">
      <w:pPr>
        <w:pStyle w:val="a6"/>
        <w:rPr>
          <w:szCs w:val="28"/>
          <w:lang w:val="en-US"/>
        </w:rPr>
      </w:pPr>
    </w:p>
    <w:p w:rsidR="003C1F81" w:rsidRPr="003C1F81" w:rsidRDefault="003C1F81" w:rsidP="003C1F81">
      <w:pPr>
        <w:pStyle w:val="a6"/>
        <w:numPr>
          <w:ilvl w:val="0"/>
          <w:numId w:val="2"/>
        </w:numPr>
        <w:rPr>
          <w:szCs w:val="28"/>
        </w:rPr>
      </w:pPr>
      <w:r w:rsidRPr="003C1F81">
        <w:rPr>
          <w:szCs w:val="28"/>
        </w:rPr>
        <w:t>Матрицы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Определение</w:t>
      </w:r>
    </w:p>
    <w:p w:rsidR="003C1F81" w:rsidRPr="003C1F81" w:rsidRDefault="003C1F81" w:rsidP="003C1F81">
      <w:pPr>
        <w:pStyle w:val="a5"/>
        <w:ind w:left="862"/>
        <w:rPr>
          <w:b/>
          <w:szCs w:val="28"/>
        </w:rPr>
      </w:pP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Матрицей называется прямоугольная таблица чисел, состоящая из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C1F81">
        <w:rPr>
          <w:rFonts w:ascii="Times New Roman" w:hAnsi="Times New Roman" w:cs="Times New Roman"/>
          <w:sz w:val="28"/>
          <w:szCs w:val="28"/>
        </w:rPr>
        <w:t xml:space="preserve"> строк и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столбцов. Размер матрицы –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5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5pt;height:10.65pt" o:ole="" fillcolor="window">
            <v:imagedata r:id="rId5" o:title=""/>
          </v:shape>
          <o:OLEObject Type="Embed" ProgID="Equation.3" ShapeID="_x0000_i1025" DrawAspect="Content" ObjectID="_1788002040" r:id="rId6"/>
        </w:object>
      </w:r>
      <w:r w:rsidRPr="003C1F81">
        <w:rPr>
          <w:rFonts w:ascii="Times New Roman" w:hAnsi="Times New Roman" w:cs="Times New Roman"/>
          <w:sz w:val="28"/>
          <w:szCs w:val="28"/>
        </w:rPr>
        <w:t>. Обозначаются матрицы большими латинскими буквами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1040" w:dyaOrig="360">
          <v:shape id="_x0000_i1026" type="#_x0000_t75" style="width:49.45pt;height:15.65pt" o:ole="" fillcolor="window">
            <v:imagedata r:id="rId7" o:title=""/>
          </v:shape>
          <o:OLEObject Type="Embed" ProgID="Equation.3" ShapeID="_x0000_i1026" DrawAspect="Content" ObjectID="_1788002041" r:id="rId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. Элементы матриц обозначаются маленькими буквами: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300" w:dyaOrig="380">
          <v:shape id="_x0000_i1027" type="#_x0000_t75" style="width:13.75pt;height:17.55pt" o:ole="" fillcolor="window">
            <v:imagedata r:id="rId9" o:title=""/>
          </v:shape>
          <o:OLEObject Type="Embed" ProgID="Equation.3" ShapeID="_x0000_i1027" DrawAspect="Content" ObjectID="_1788002042" r:id="rId1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где  </w:t>
      </w:r>
      <w:proofErr w:type="spellStart"/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– номер строки,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>– номер столбца.</w:t>
      </w:r>
    </w:p>
    <w:p w:rsidR="003C1F81" w:rsidRPr="003C1F81" w:rsidRDefault="003C1F81" w:rsidP="003C1F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Например, задана матрица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8" type="#_x0000_t75" style="width:11.25pt;height:11.25pt" o:ole="" fillcolor="window">
            <v:imagedata r:id="rId11" o:title=""/>
          </v:shape>
          <o:OLEObject Type="Embed" ProgID="Equation.3" ShapeID="_x0000_i1028" DrawAspect="Content" ObjectID="_1788002043" r:id="rId12"/>
        </w:object>
      </w:r>
      <w:r w:rsidRPr="003C1F81">
        <w:rPr>
          <w:rFonts w:ascii="Times New Roman" w:hAnsi="Times New Roman" w:cs="Times New Roman"/>
          <w:sz w:val="28"/>
          <w:szCs w:val="28"/>
        </w:rPr>
        <w:t>:</w:t>
      </w: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2079" w:dyaOrig="720">
          <v:shape id="_x0000_i1029" type="#_x0000_t75" style="width:99.55pt;height:36.3pt" o:ole="" fillcolor="window">
            <v:imagedata r:id="rId13" o:title=""/>
          </v:shape>
          <o:OLEObject Type="Embed" ProgID="Equation.3" ShapeID="_x0000_i1029" DrawAspect="Content" ObjectID="_1788002044" r:id="rId14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Default="003C1F81" w:rsidP="003C1F81">
      <w:pPr>
        <w:pStyle w:val="a5"/>
        <w:ind w:left="862"/>
        <w:rPr>
          <w:b/>
          <w:szCs w:val="28"/>
        </w:rPr>
      </w:pPr>
    </w:p>
    <w:p w:rsidR="003C1F81" w:rsidRPr="003C1F81" w:rsidRDefault="003C1F81" w:rsidP="003C1F81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 w:rsidRPr="003C1F81">
        <w:rPr>
          <w:b/>
          <w:szCs w:val="28"/>
        </w:rPr>
        <w:t>Виды матриц</w:t>
      </w:r>
    </w:p>
    <w:p w:rsidR="003C1F81" w:rsidRPr="003C1F81" w:rsidRDefault="003C1F81" w:rsidP="003C1F81">
      <w:pPr>
        <w:pStyle w:val="a5"/>
        <w:ind w:left="862"/>
        <w:rPr>
          <w:b/>
          <w:szCs w:val="28"/>
        </w:rPr>
      </w:pP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 размером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480" w:dyaOrig="279">
          <v:shape id="_x0000_i1030" type="#_x0000_t75" style="width:22.55pt;height:12.5pt" o:ole="" fillcolor="window">
            <v:imagedata r:id="rId15" o:title=""/>
          </v:shape>
          <o:OLEObject Type="Embed" ProgID="Equation.3" ShapeID="_x0000_i1030" DrawAspect="Content" ObjectID="_1788002045" r:id="rId1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матрицей-строкой.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 размером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31" type="#_x0000_t75" style="width:25.65pt;height:12.5pt" o:ole="" fillcolor="window">
            <v:imagedata r:id="rId17" o:title=""/>
          </v:shape>
          <o:OLEObject Type="Embed" ProgID="Equation.3" ShapeID="_x0000_i1031" DrawAspect="Content" ObjectID="_1788002046" r:id="rId1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матрицей-столбцом.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 размером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639" w:dyaOrig="220">
          <v:shape id="_x0000_i1032" type="#_x0000_t75" style="width:30.05pt;height:10.65pt" o:ole="" fillcolor="window">
            <v:imagedata r:id="rId19" o:title=""/>
          </v:shape>
          <o:OLEObject Type="Embed" ProgID="Equation.3" ShapeID="_x0000_i1032" DrawAspect="Content" ObjectID="_1788002047" r:id="rId2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квадратной порядка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C1F81">
        <w:rPr>
          <w:rFonts w:ascii="Times New Roman" w:hAnsi="Times New Roman" w:cs="Times New Roman"/>
          <w:sz w:val="28"/>
          <w:szCs w:val="28"/>
        </w:rPr>
        <w:t>. Для такой матрицы можно составить определитель, состоящий из элементов матрицы.</w:t>
      </w:r>
    </w:p>
    <w:p w:rsidR="003C1F81" w:rsidRPr="003C1F81" w:rsidRDefault="003C1F81" w:rsidP="003C1F81">
      <w:pPr>
        <w:tabs>
          <w:tab w:val="num" w:pos="-453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Если определитель такой матрицы равен нулю, то матрица называется вырожденной, в противном случае – невырожденной.</w:t>
      </w:r>
    </w:p>
    <w:p w:rsidR="003C1F81" w:rsidRPr="003C1F81" w:rsidRDefault="003C1F81" w:rsidP="003C1F81">
      <w:pPr>
        <w:tabs>
          <w:tab w:val="num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tabs>
          <w:tab w:val="num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Например, для матрицы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420" w:dyaOrig="720">
          <v:shape id="_x0000_i1033" type="#_x0000_t75" style="width:80.75pt;height:40.7pt" o:ole="" fillcolor="window">
            <v:imagedata r:id="rId21" o:title=""/>
          </v:shape>
          <o:OLEObject Type="Embed" ProgID="Equation.3" ShapeID="_x0000_i1033" DrawAspect="Content" ObjectID="_1788002048" r:id="rId2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найти определитель.</w:t>
      </w:r>
    </w:p>
    <w:p w:rsidR="003C1F81" w:rsidRPr="003C1F81" w:rsidRDefault="003C1F81" w:rsidP="003C1F81">
      <w:pPr>
        <w:tabs>
          <w:tab w:val="num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tabs>
          <w:tab w:val="num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Определитель матрицы равен: </w:t>
      </w:r>
      <w:r w:rsidRPr="003C1F81">
        <w:rPr>
          <w:rFonts w:ascii="Times New Roman" w:hAnsi="Times New Roman" w:cs="Times New Roman"/>
          <w:position w:val="-26"/>
          <w:sz w:val="28"/>
          <w:szCs w:val="28"/>
        </w:rPr>
        <w:object w:dxaOrig="1760" w:dyaOrig="620">
          <v:shape id="_x0000_i1034" type="#_x0000_t75" style="width:102.7pt;height:35.05pt" o:ole="" fillcolor="window">
            <v:imagedata r:id="rId23" o:title=""/>
          </v:shape>
          <o:OLEObject Type="Embed" ProgID="Equation.DSMT4" ShapeID="_x0000_i1034" DrawAspect="Content" ObjectID="_1788002049" r:id="rId24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tabs>
          <w:tab w:val="num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Матрица, у которой число строк и столбцов не равны, называется прямоугольной.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Матрица, элементами которой являются нули, называется нуль-матрицей </w:t>
      </w:r>
      <w:r w:rsidRPr="003C1F81">
        <w:rPr>
          <w:rFonts w:ascii="Times New Roman" w:hAnsi="Times New Roman" w:cs="Times New Roman"/>
          <w:i/>
          <w:sz w:val="28"/>
          <w:szCs w:val="28"/>
        </w:rPr>
        <w:t>О</w: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Матрица, элементы которой задаются по формуле </w:t>
      </w:r>
    </w:p>
    <w:p w:rsidR="003C1F81" w:rsidRPr="003C1F81" w:rsidRDefault="003C1F81" w:rsidP="003C1F81">
      <w:pPr>
        <w:tabs>
          <w:tab w:val="left" w:pos="284"/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tabs>
          <w:tab w:val="left" w:pos="284"/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2"/>
          <w:sz w:val="28"/>
          <w:szCs w:val="28"/>
        </w:rPr>
        <w:object w:dxaOrig="1700" w:dyaOrig="760">
          <v:shape id="_x0000_i1035" type="#_x0000_t75" style="width:107.05pt;height:46.95pt" o:ole="" fillcolor="window">
            <v:imagedata r:id="rId25" o:title=""/>
          </v:shape>
          <o:OLEObject Type="Embed" ProgID="Equation.3" ShapeID="_x0000_i1035" DrawAspect="Content" ObjectID="_1788002050" r:id="rId26"/>
        </w:object>
      </w:r>
      <w:r w:rsidRPr="003C1F81">
        <w:rPr>
          <w:rFonts w:ascii="Times New Roman" w:hAnsi="Times New Roman" w:cs="Times New Roman"/>
          <w:sz w:val="28"/>
          <w:szCs w:val="28"/>
        </w:rPr>
        <w:t>, называется диагональной.</w:t>
      </w:r>
    </w:p>
    <w:p w:rsidR="003C1F81" w:rsidRPr="003C1F81" w:rsidRDefault="003C1F81" w:rsidP="003C1F81">
      <w:pPr>
        <w:tabs>
          <w:tab w:val="left" w:pos="284"/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Диагональная матрица размером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639" w:dyaOrig="220">
          <v:shape id="_x0000_i1036" type="#_x0000_t75" style="width:40.7pt;height:14.4pt" o:ole="" fillcolor="window">
            <v:imagedata r:id="rId27" o:title=""/>
          </v:shape>
          <o:OLEObject Type="Embed" ProgID="Equation.3" ShapeID="_x0000_i1036" DrawAspect="Content" ObjectID="_1788002051" r:id="rId2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элементы которой </w:t>
      </w:r>
    </w:p>
    <w:p w:rsidR="003C1F81" w:rsidRPr="003C1F81" w:rsidRDefault="003C1F81" w:rsidP="003C1F81">
      <w:pPr>
        <w:tabs>
          <w:tab w:val="num" w:pos="7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tabs>
          <w:tab w:val="num" w:pos="7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 xml:space="preserve">задаются по формуле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600" w:dyaOrig="720">
          <v:shape id="_x0000_i1037" type="#_x0000_t75" style="width:93.9pt;height:42.55pt" o:ole="" fillcolor="window">
            <v:imagedata r:id="rId29" o:title=""/>
          </v:shape>
          <o:OLEObject Type="Embed" ProgID="Equation.3" ShapeID="_x0000_i1037" DrawAspect="Content" ObjectID="_1788002052" r:id="rId3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называется единичной и </w:t>
      </w:r>
    </w:p>
    <w:p w:rsidR="003C1F81" w:rsidRPr="003C1F81" w:rsidRDefault="003C1F81" w:rsidP="003C1F81">
      <w:pPr>
        <w:tabs>
          <w:tab w:val="num" w:pos="7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tabs>
          <w:tab w:val="num" w:pos="7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обозначается </w:t>
      </w:r>
      <w:r w:rsidRPr="003C1F81">
        <w:rPr>
          <w:rFonts w:ascii="Times New Roman" w:hAnsi="Times New Roman" w:cs="Times New Roman"/>
          <w:i/>
          <w:sz w:val="28"/>
          <w:szCs w:val="28"/>
        </w:rPr>
        <w:t>Е</w: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Матрицы одного размера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38" type="#_x0000_t75" style="width:30.05pt;height:21.3pt" o:ole="" fillcolor="window">
            <v:imagedata r:id="rId31" o:title=""/>
          </v:shape>
          <o:OLEObject Type="Embed" ProgID="Equation.3" ShapeID="_x0000_i1038" DrawAspect="Content" ObjectID="_1788002053" r:id="rId3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и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39" type="#_x0000_t75" style="width:27.55pt;height:19.4pt" o:ole="" fillcolor="window">
            <v:imagedata r:id="rId33" o:title=""/>
          </v:shape>
          <o:OLEObject Type="Embed" ProgID="Equation.3" ShapeID="_x0000_i1039" DrawAspect="Content" ObjectID="_1788002054" r:id="rId3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называются равными, если их соответствующие элементы равны (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760" w:dyaOrig="380">
          <v:shape id="_x0000_i1040" type="#_x0000_t75" style="width:44.45pt;height:21.9pt" o:ole="" fillcolor="window">
            <v:imagedata r:id="rId35" o:title=""/>
          </v:shape>
          <o:OLEObject Type="Embed" ProgID="Equation.3" ShapeID="_x0000_i1040" DrawAspect="Content" ObjectID="_1788002055" r:id="rId36"/>
        </w:object>
      </w:r>
      <w:r w:rsidRPr="003C1F81">
        <w:rPr>
          <w:rFonts w:ascii="Times New Roman" w:hAnsi="Times New Roman" w:cs="Times New Roman"/>
          <w:sz w:val="28"/>
          <w:szCs w:val="28"/>
        </w:rPr>
        <w:t>).</w:t>
      </w:r>
    </w:p>
    <w:p w:rsidR="003C1F81" w:rsidRPr="003C1F81" w:rsidRDefault="003C1F81" w:rsidP="003C1F81">
      <w:pPr>
        <w:numPr>
          <w:ilvl w:val="0"/>
          <w:numId w:val="5"/>
        </w:numPr>
        <w:tabs>
          <w:tab w:val="clear" w:pos="720"/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Противоположной для матрицы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матрица тех же размеров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540" w:dyaOrig="320">
          <v:shape id="_x0000_i1041" type="#_x0000_t75" style="width:33.2pt;height:19.4pt" o:ole="" fillcolor="window">
            <v:imagedata r:id="rId37" o:title=""/>
          </v:shape>
          <o:OLEObject Type="Embed" ProgID="Equation.3" ShapeID="_x0000_i1041" DrawAspect="Content" ObjectID="_1788002056" r:id="rId3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определенная следующим образом: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1420" w:dyaOrig="380">
          <v:shape id="_x0000_i1042" type="#_x0000_t75" style="width:85.75pt;height:21.9pt" o:ole="" fillcolor="window">
            <v:imagedata r:id="rId39" o:title=""/>
          </v:shape>
          <o:OLEObject Type="Embed" ProgID="Equation.3" ShapeID="_x0000_i1042" DrawAspect="Content" ObjectID="_1788002057" r:id="rId40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Операции над матрицами</w:t>
      </w:r>
    </w:p>
    <w:p w:rsidR="003C1F81" w:rsidRPr="003C1F81" w:rsidRDefault="003C1F81" w:rsidP="003C1F81">
      <w:pPr>
        <w:pStyle w:val="a5"/>
        <w:ind w:left="502"/>
        <w:jc w:val="both"/>
        <w:rPr>
          <w:szCs w:val="28"/>
        </w:rPr>
      </w:pPr>
    </w:p>
    <w:p w:rsidR="003C1F81" w:rsidRPr="003C1F81" w:rsidRDefault="003C1F81" w:rsidP="003C1F8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Сложение матриц.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Суммой матриц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3C1F81">
        <w:rPr>
          <w:rFonts w:ascii="Times New Roman" w:hAnsi="Times New Roman" w:cs="Times New Roman"/>
          <w:i/>
          <w:position w:val="-6"/>
          <w:sz w:val="28"/>
          <w:szCs w:val="28"/>
          <w:vertAlign w:val="subscript"/>
          <w:lang w:val="en-US"/>
        </w:rPr>
        <w:object w:dxaOrig="160" w:dyaOrig="320">
          <v:shape id="_x0000_i1043" type="#_x0000_t75" style="width:8.15pt;height:15.65pt" o:ole="" fillcolor="window">
            <v:imagedata r:id="rId41" o:title=""/>
          </v:shape>
          <o:OLEObject Type="Embed" ProgID="Equation.DSMT4" ShapeID="_x0000_i1043" DrawAspect="Content" ObjectID="_1788002058" r:id="rId42"/>
        </w:objec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C1F81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proofErr w:type="spellEnd"/>
      <w:r w:rsidRPr="003C1F81">
        <w:rPr>
          <w:rFonts w:ascii="Times New Roman" w:hAnsi="Times New Roman" w:cs="Times New Roman"/>
          <w:i/>
          <w:position w:val="-6"/>
          <w:sz w:val="28"/>
          <w:szCs w:val="28"/>
          <w:vertAlign w:val="subscript"/>
          <w:lang w:val="en-US"/>
        </w:rPr>
        <w:object w:dxaOrig="160" w:dyaOrig="320">
          <v:shape id="_x0000_i1044" type="#_x0000_t75" style="width:8.15pt;height:15.65pt" o:ole="" fillcolor="window">
            <v:imagedata r:id="rId41" o:title=""/>
          </v:shape>
          <o:OLEObject Type="Embed" ProgID="Equation.DSMT4" ShapeID="_x0000_i1044" DrawAspect="Content" ObjectID="_1788002059" r:id="rId43"/>
        </w:objec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называется матрица 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3C1F81">
        <w:rPr>
          <w:rFonts w:ascii="Times New Roman" w:hAnsi="Times New Roman" w:cs="Times New Roman"/>
          <w:i/>
          <w:position w:val="-6"/>
          <w:sz w:val="28"/>
          <w:szCs w:val="28"/>
          <w:vertAlign w:val="subscript"/>
          <w:lang w:val="en-US"/>
        </w:rPr>
        <w:object w:dxaOrig="160" w:dyaOrig="320">
          <v:shape id="_x0000_i1045" type="#_x0000_t75" style="width:8.15pt;height:15.65pt" o:ole="" fillcolor="window">
            <v:imagedata r:id="rId41" o:title=""/>
          </v:shape>
          <o:OLEObject Type="Embed" ProgID="Equation.DSMT4" ShapeID="_x0000_i1045" DrawAspect="Content" ObjectID="_1788002060" r:id="rId44"/>
        </w:objec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C1F81">
        <w:rPr>
          <w:rFonts w:ascii="Times New Roman" w:hAnsi="Times New Roman" w:cs="Times New Roman"/>
          <w:sz w:val="28"/>
          <w:szCs w:val="28"/>
        </w:rPr>
        <w:t>, элементы которой вычисляются по формуле:</w:t>
      </w:r>
    </w:p>
    <w:p w:rsidR="003C1F81" w:rsidRPr="003C1F81" w:rsidRDefault="003C1F81" w:rsidP="003C1F81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1240" w:dyaOrig="380">
          <v:shape id="_x0000_i1046" type="#_x0000_t75" style="width:82.65pt;height:25.05pt" o:ole="" fillcolor="window">
            <v:imagedata r:id="rId45" o:title=""/>
          </v:shape>
          <o:OLEObject Type="Embed" ProgID="Equation.3" ShapeID="_x0000_i1046" DrawAspect="Content" ObjectID="_1788002061" r:id="rId4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1F81">
        <w:rPr>
          <w:rFonts w:ascii="Times New Roman" w:hAnsi="Times New Roman" w:cs="Times New Roman"/>
          <w:sz w:val="28"/>
          <w:szCs w:val="28"/>
        </w:rPr>
        <w:t>)</w:t>
      </w: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Свойства:</w:t>
      </w:r>
    </w:p>
    <w:p w:rsidR="003C1F81" w:rsidRPr="003C1F81" w:rsidRDefault="00496304" w:rsidP="003C1F81">
      <w:pPr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420" w:dyaOrig="260">
          <v:shape id="_x0000_i1047" type="#_x0000_t75" style="width:90.15pt;height:15.65pt" o:ole="" fillcolor="window">
            <v:imagedata r:id="rId47" o:title=""/>
          </v:shape>
          <o:OLEObject Type="Embed" ProgID="Equation.3" ShapeID="_x0000_i1047" DrawAspect="Content" ObjectID="_1788002062" r:id="rId48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580" w:dyaOrig="320">
          <v:shape id="_x0000_i1048" type="#_x0000_t75" style="width:122.1pt;height:15.05pt" o:ole="" fillcolor="window">
            <v:imagedata r:id="rId49" o:title=""/>
          </v:shape>
          <o:OLEObject Type="Embed" ProgID="Equation.3" ShapeID="_x0000_i1048" DrawAspect="Content" ObjectID="_1788002063" r:id="rId50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1840" w:dyaOrig="279">
          <v:shape id="_x0000_i1049" type="#_x0000_t75" style="width:105.2pt;height:15.05pt" o:ole="" fillcolor="window">
            <v:imagedata r:id="rId51" o:title=""/>
          </v:shape>
          <o:OLEObject Type="Embed" ProgID="Equation.3" ShapeID="_x0000_i1049" DrawAspect="Content" ObjectID="_1788002064" r:id="rId52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;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0" type="#_x0000_t75" style="width:15.05pt;height:15.65pt" o:ole="" fillcolor="window">
            <v:imagedata r:id="rId53" o:title=""/>
          </v:shape>
          <o:OLEObject Type="Embed" ProgID="Equation.DSMT4" ShapeID="_x0000_i1050" DrawAspect="Content" ObjectID="_1788002065" r:id="rId54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 - нулевая матрица</w:t>
      </w:r>
      <w:r w:rsidR="003C1F81" w:rsidRPr="003C1F8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C1F81" w:rsidRPr="003C1F81" w:rsidRDefault="00496304" w:rsidP="003C1F81">
      <w:pPr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439" w:dyaOrig="320">
          <v:shape id="_x0000_i1051" type="#_x0000_t75" style="width:135.25pt;height:17.55pt" o:ole="" fillcolor="window">
            <v:imagedata r:id="rId55" o:title=""/>
          </v:shape>
          <o:OLEObject Type="Embed" ProgID="Equation.3" ShapeID="_x0000_i1051" DrawAspect="Content" ObjectID="_1788002066" r:id="rId56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1F81">
        <w:rPr>
          <w:rFonts w:ascii="Times New Roman" w:hAnsi="Times New Roman" w:cs="Times New Roman"/>
          <w:sz w:val="28"/>
          <w:szCs w:val="28"/>
          <w:lang w:val="en-US"/>
        </w:rPr>
        <w:t>Умножение</w:t>
      </w:r>
      <w:proofErr w:type="spellEnd"/>
      <w:r w:rsidRPr="003C1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F81">
        <w:rPr>
          <w:rFonts w:ascii="Times New Roman" w:hAnsi="Times New Roman" w:cs="Times New Roman"/>
          <w:sz w:val="28"/>
          <w:szCs w:val="28"/>
          <w:lang w:val="en-US"/>
        </w:rPr>
        <w:t>матриц</w:t>
      </w:r>
      <w:proofErr w:type="spellEnd"/>
      <w:r w:rsidRPr="003C1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F8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1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F81">
        <w:rPr>
          <w:rFonts w:ascii="Times New Roman" w:hAnsi="Times New Roman" w:cs="Times New Roman"/>
          <w:sz w:val="28"/>
          <w:szCs w:val="28"/>
          <w:lang w:val="en-US"/>
        </w:rPr>
        <w:t>число</w:t>
      </w:r>
      <w:proofErr w:type="spellEnd"/>
      <w:r w:rsidRPr="003C1F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1F81" w:rsidRPr="003C1F81" w:rsidRDefault="003C1F81" w:rsidP="003C1F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При умножении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 на число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>α  получается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 xml:space="preserve"> матрица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sz w:val="28"/>
          <w:szCs w:val="28"/>
        </w:rPr>
        <w:t>С = α·</w:t>
      </w:r>
      <w:proofErr w:type="gramStart"/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>,  элементы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 xml:space="preserve"> которой определяются по формуле:</w:t>
      </w:r>
    </w:p>
    <w:p w:rsidR="003C1F81" w:rsidRPr="003C1F81" w:rsidRDefault="00496304" w:rsidP="003C1F8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859" w:dyaOrig="320">
          <v:shape id="_x0000_i1052" type="#_x0000_t75" style="width:67pt;height:25.05pt" o:ole="" fillcolor="window">
            <v:imagedata r:id="rId57" o:title=""/>
          </v:shape>
          <o:OLEObject Type="Embed" ProgID="Equation.DSMT4" ShapeID="_x0000_i1052" DrawAspect="Content" ObjectID="_1788002067" r:id="rId58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  <w:r w:rsidR="003C1F81" w:rsidRPr="003C1F8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3C1F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1F81" w:rsidRPr="003C1F8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(</w:t>
      </w:r>
      <w:r w:rsidR="003C1F81">
        <w:rPr>
          <w:rFonts w:ascii="Times New Roman" w:hAnsi="Times New Roman" w:cs="Times New Roman"/>
          <w:sz w:val="28"/>
          <w:szCs w:val="28"/>
        </w:rPr>
        <w:t>2</w:t>
      </w:r>
      <w:r w:rsidR="003C1F81" w:rsidRPr="003C1F8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Свойства: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000" w:dyaOrig="320">
          <v:shape id="_x0000_i1053" type="#_x0000_t75" style="width:112.7pt;height:17.55pt" o:ole="" fillcolor="window">
            <v:imagedata r:id="rId59" o:title=""/>
          </v:shape>
          <o:OLEObject Type="Embed" ProgID="Equation.3" ShapeID="_x0000_i1053" DrawAspect="Content" ObjectID="_1788002068" r:id="rId60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020" w:dyaOrig="320">
          <v:shape id="_x0000_i1054" type="#_x0000_t75" style="width:108.95pt;height:17.55pt" o:ole="" fillcolor="window">
            <v:imagedata r:id="rId61" o:title=""/>
          </v:shape>
          <o:OLEObject Type="Embed" ProgID="Equation.3" ShapeID="_x0000_i1054" DrawAspect="Content" ObjectID="_1788002069" r:id="rId62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160" w:dyaOrig="260">
          <v:shape id="_x0000_i1055" type="#_x0000_t75" style="width:70.1pt;height:14.4pt" o:ole="" fillcolor="window">
            <v:imagedata r:id="rId63" o:title=""/>
          </v:shape>
          <o:OLEObject Type="Embed" ProgID="Equation.3" ShapeID="_x0000_i1055" DrawAspect="Content" ObjectID="_1788002070" r:id="rId64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840" w:dyaOrig="260">
          <v:shape id="_x0000_i1056" type="#_x0000_t75" style="width:46.95pt;height:13.15pt" o:ole="" fillcolor="window">
            <v:imagedata r:id="rId65" o:title=""/>
          </v:shape>
          <o:OLEObject Type="Embed" ProgID="Equation.3" ShapeID="_x0000_i1056" DrawAspect="Content" ObjectID="_1788002071" r:id="rId66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1660" w:dyaOrig="279">
          <v:shape id="_x0000_i1057" type="#_x0000_t75" style="width:92.65pt;height:15.05pt" o:ole="" fillcolor="window">
            <v:imagedata r:id="rId67" o:title=""/>
          </v:shape>
          <o:OLEObject Type="Embed" ProgID="Equation.3" ShapeID="_x0000_i1057" DrawAspect="Content" ObjectID="_1788002072" r:id="rId68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496304" w:rsidP="003C1F81">
      <w:pPr>
        <w:numPr>
          <w:ilvl w:val="0"/>
          <w:numId w:val="10"/>
        </w:numPr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960" w:dyaOrig="279">
          <v:shape id="_x0000_i1058" type="#_x0000_t75" style="width:52.6pt;height:15.05pt" o:ole="" fillcolor="window">
            <v:imagedata r:id="rId69" o:title=""/>
          </v:shape>
          <o:OLEObject Type="Embed" ProgID="Equation.3" ShapeID="_x0000_i1058" DrawAspect="Content" ObjectID="_1788002073" r:id="rId70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Умножение матриц.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Произведением матрицы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59" type="#_x0000_t75" style="width:31.3pt;height:21.9pt" o:ole="" fillcolor="window">
            <v:imagedata r:id="rId71" o:title=""/>
          </v:shape>
          <o:OLEObject Type="Embed" ProgID="Equation.3" ShapeID="_x0000_i1059" DrawAspect="Content" ObjectID="_1788002074" r:id="rId72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на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60" type="#_x0000_t75" style="width:27.55pt;height:20.05pt" o:ole="" fillcolor="window">
            <v:imagedata r:id="rId73" o:title=""/>
          </v:shape>
          <o:OLEObject Type="Embed" ProgID="Equation.3" ShapeID="_x0000_i1060" DrawAspect="Content" ObjectID="_1788002075" r:id="rId7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матрица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61" type="#_x0000_t75" style="width:31.3pt;height:21.9pt" o:ole="" fillcolor="window">
            <v:imagedata r:id="rId75" o:title=""/>
          </v:shape>
          <o:OLEObject Type="Embed" ProgID="Equation.3" ShapeID="_x0000_i1061" DrawAspect="Content" ObjectID="_1788002076" r:id="rId76"/>
        </w:object>
      </w:r>
      <w:r w:rsidRPr="003C1F81">
        <w:rPr>
          <w:rFonts w:ascii="Times New Roman" w:hAnsi="Times New Roman" w:cs="Times New Roman"/>
          <w:sz w:val="28"/>
          <w:szCs w:val="28"/>
        </w:rPr>
        <w:t>, элементы которой определяются по формуле:</w:t>
      </w:r>
    </w:p>
    <w:p w:rsidR="003C1F81" w:rsidRPr="003C1F81" w:rsidRDefault="003C1F81" w:rsidP="003C1F81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3C1F81">
        <w:rPr>
          <w:rFonts w:ascii="Times New Roman" w:hAnsi="Times New Roman" w:cs="Times New Roman"/>
          <w:position w:val="-24"/>
          <w:sz w:val="28"/>
          <w:szCs w:val="28"/>
        </w:rPr>
        <w:object w:dxaOrig="3400" w:dyaOrig="580">
          <v:shape id="_x0000_i1062" type="#_x0000_t75" style="width:236.05pt;height:40.7pt" o:ole="" fillcolor="window">
            <v:imagedata r:id="rId77" o:title=""/>
          </v:shape>
          <o:OLEObject Type="Embed" ProgID="Equation.DSMT4" ShapeID="_x0000_i1062" DrawAspect="Content" ObjectID="_1788002077" r:id="rId7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1F81">
        <w:rPr>
          <w:rFonts w:ascii="Times New Roman" w:hAnsi="Times New Roman" w:cs="Times New Roman"/>
          <w:sz w:val="28"/>
          <w:szCs w:val="28"/>
        </w:rPr>
        <w:t>)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то есть определяется сумма произведений соответствующих элементов </w:t>
      </w:r>
      <w:proofErr w:type="spellStart"/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– строки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 на соответствующие элементы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C1F81">
        <w:rPr>
          <w:rFonts w:ascii="Times New Roman" w:hAnsi="Times New Roman" w:cs="Times New Roman"/>
          <w:sz w:val="28"/>
          <w:szCs w:val="28"/>
        </w:rPr>
        <w:t xml:space="preserve"> – столбца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В</w:t>
      </w:r>
      <w:r w:rsidRPr="003C1F81">
        <w:rPr>
          <w:rFonts w:ascii="Times New Roman" w:hAnsi="Times New Roman" w:cs="Times New Roman"/>
          <w:sz w:val="28"/>
          <w:szCs w:val="28"/>
        </w:rPr>
        <w:t>. Матрицы можно умножать, если внутренние размерности совпадают.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C1F81">
        <w:rPr>
          <w:rFonts w:ascii="Times New Roman" w:hAnsi="Times New Roman" w:cs="Times New Roman"/>
          <w:sz w:val="28"/>
          <w:szCs w:val="28"/>
          <w:lang w:val="en-US"/>
        </w:rPr>
        <w:t>Свойства</w:t>
      </w:r>
      <w:proofErr w:type="spellEnd"/>
      <w:r w:rsidRPr="003C1F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C1F81" w:rsidRPr="003C1F81" w:rsidRDefault="003C1F81" w:rsidP="003C1F81">
      <w:pPr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240" w:dyaOrig="260">
          <v:shape id="_x0000_i1063" type="#_x0000_t75" style="width:74.5pt;height:14.4pt" o:ole="" fillcolor="window">
            <v:imagedata r:id="rId79" o:title=""/>
          </v:shape>
          <o:OLEObject Type="Embed" ProgID="Equation.3" ShapeID="_x0000_i1063" DrawAspect="Content" ObjectID="_1788002078" r:id="rId80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900" w:dyaOrig="320">
          <v:shape id="_x0000_i1064" type="#_x0000_t75" style="width:107.05pt;height:18.15pt" o:ole="" fillcolor="window">
            <v:imagedata r:id="rId81" o:title=""/>
          </v:shape>
          <o:OLEObject Type="Embed" ProgID="Equation.3" ShapeID="_x0000_i1064" DrawAspect="Content" ObjectID="_1788002079" r:id="rId82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640" w:dyaOrig="260">
          <v:shape id="_x0000_i1065" type="#_x0000_t75" style="width:98.3pt;height:14.4pt" o:ole="" fillcolor="window">
            <v:imagedata r:id="rId83" o:title=""/>
          </v:shape>
          <o:OLEObject Type="Embed" ProgID="Equation.3" ShapeID="_x0000_i1065" DrawAspect="Content" ObjectID="_1788002080" r:id="rId84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position w:val="-26"/>
          <w:sz w:val="28"/>
          <w:szCs w:val="28"/>
        </w:rPr>
        <w:object w:dxaOrig="1280" w:dyaOrig="480">
          <v:shape id="_x0000_i1066" type="#_x0000_t75" style="width:73.25pt;height:26.3pt" o:ole="" fillcolor="window">
            <v:imagedata r:id="rId85" o:title=""/>
          </v:shape>
          <o:OLEObject Type="Embed" ProgID="Equation.DSMT4" ShapeID="_x0000_i1066" DrawAspect="Content" ObjectID="_1788002081" r:id="rId86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Если выполняется условие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240" w:dyaOrig="260">
          <v:shape id="_x0000_i1067" type="#_x0000_t75" style="width:74.5pt;height:14.4pt" o:ole="" fillcolor="window">
            <v:imagedata r:id="rId87" o:title=""/>
          </v:shape>
          <o:OLEObject Type="Embed" ProgID="Equation.3" ShapeID="_x0000_i1067" DrawAspect="Content" ObjectID="_1788002082" r:id="rId8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то  матрицы 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68" type="#_x0000_t75" style="width:15.65pt;height:15.65pt" o:ole="" fillcolor="window">
            <v:imagedata r:id="rId11" o:title=""/>
          </v:shape>
          <o:OLEObject Type="Embed" ProgID="Equation.3" ShapeID="_x0000_i1068" DrawAspect="Content" ObjectID="_1788002083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и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69" type="#_x0000_t75" style="width:15.05pt;height:15.05pt" o:ole="" fillcolor="window">
            <v:imagedata r:id="rId90" o:title=""/>
          </v:shape>
          <o:OLEObject Type="Embed" ProgID="Equation.3" ShapeID="_x0000_i1069" DrawAspect="Content" ObjectID="_1788002084" r:id="rId9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называются перестановочными.</w:t>
      </w:r>
    </w:p>
    <w:p w:rsidR="003C1F81" w:rsidRPr="003C1F81" w:rsidRDefault="00496304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В</w: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ыполнить действия с матрицами </w:t>
      </w:r>
      <w:r w:rsidR="003C1F81" w:rsidRPr="003C1F81">
        <w:rPr>
          <w:rFonts w:ascii="Times New Roman" w:hAnsi="Times New Roman" w:cs="Times New Roman"/>
          <w:position w:val="-6"/>
          <w:sz w:val="28"/>
          <w:szCs w:val="28"/>
        </w:rPr>
        <w:object w:dxaOrig="859" w:dyaOrig="280">
          <v:shape id="_x0000_i1070" type="#_x0000_t75" style="width:49.45pt;height:15.65pt" o:ole="" fillcolor="window">
            <v:imagedata r:id="rId92" o:title=""/>
          </v:shape>
          <o:OLEObject Type="Embed" ProgID="Equation.3" ShapeID="_x0000_i1070" DrawAspect="Content" ObjectID="_1788002085" r:id="rId93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; </w:t>
      </w:r>
      <w:r w:rsidR="003C1F81" w:rsidRPr="003C1F81">
        <w:rPr>
          <w:rFonts w:ascii="Times New Roman" w:hAnsi="Times New Roman" w:cs="Times New Roman"/>
          <w:position w:val="-4"/>
          <w:sz w:val="28"/>
          <w:szCs w:val="28"/>
        </w:rPr>
        <w:object w:dxaOrig="940" w:dyaOrig="260">
          <v:shape id="_x0000_i1071" type="#_x0000_t75" style="width:59.5pt;height:15.05pt" o:ole="" fillcolor="window">
            <v:imagedata r:id="rId94" o:title=""/>
          </v:shape>
          <o:OLEObject Type="Embed" ProgID="Equation.3" ShapeID="_x0000_i1071" DrawAspect="Content" ObjectID="_1788002086" r:id="rId95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, если   </w:t>
      </w:r>
    </w:p>
    <w:p w:rsidR="003C1F81" w:rsidRPr="003C1F81" w:rsidRDefault="003C1F81" w:rsidP="003C1F8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320" w:dyaOrig="720">
          <v:shape id="_x0000_i1072" type="#_x0000_t75" style="width:56.35pt;height:30.7pt" o:ole="" fillcolor="window">
            <v:imagedata r:id="rId96" o:title=""/>
          </v:shape>
          <o:OLEObject Type="Embed" ProgID="Equation.3" ShapeID="_x0000_i1072" DrawAspect="Content" ObjectID="_1788002087" r:id="rId97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340" w:dyaOrig="720">
          <v:shape id="_x0000_i1073" type="#_x0000_t75" style="width:58.25pt;height:30.7pt" o:ole="" fillcolor="window">
            <v:imagedata r:id="rId98" o:title=""/>
          </v:shape>
          <o:OLEObject Type="Embed" ProgID="Equation.3" ShapeID="_x0000_i1073" DrawAspect="Content" ObjectID="_1788002088" r:id="rId99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4963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Решение. Умножим матрицы на числа: </w:t>
      </w:r>
    </w:p>
    <w:p w:rsidR="00496304" w:rsidRDefault="003C1F81" w:rsidP="00496304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560" w:dyaOrig="720">
          <v:shape id="_x0000_i1074" type="#_x0000_t75" style="width:65.75pt;height:30.7pt" o:ole="" fillcolor="window">
            <v:imagedata r:id="rId100" o:title=""/>
          </v:shape>
          <o:OLEObject Type="Embed" ProgID="Equation.3" ShapeID="_x0000_i1074" DrawAspect="Content" ObjectID="_1788002089" r:id="rId10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640" w:dyaOrig="720">
          <v:shape id="_x0000_i1075" type="#_x0000_t75" style="width:1in;height:32.55pt" o:ole="" fillcolor="window">
            <v:imagedata r:id="rId102" o:title=""/>
          </v:shape>
          <o:OLEObject Type="Embed" ProgID="Equation.3" ShapeID="_x0000_i1075" DrawAspect="Content" ObjectID="_1788002090" r:id="rId103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4963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Найдем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>сумму  матриц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4320" w:dyaOrig="720">
          <v:shape id="_x0000_i1076" type="#_x0000_t75" style="width:203.5pt;height:34.45pt" o:ole="" fillcolor="window">
            <v:imagedata r:id="rId104" o:title=""/>
          </v:shape>
          <o:OLEObject Type="Embed" ProgID="Equation.3" ShapeID="_x0000_i1076" DrawAspect="Content" ObjectID="_1788002091" r:id="rId105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4963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Найдем произведение матриц </w:t>
      </w:r>
      <w:r w:rsidR="00496304" w:rsidRPr="003C1F81">
        <w:rPr>
          <w:rFonts w:ascii="Times New Roman" w:hAnsi="Times New Roman" w:cs="Times New Roman"/>
          <w:position w:val="-4"/>
          <w:sz w:val="28"/>
          <w:szCs w:val="28"/>
        </w:rPr>
        <w:object w:dxaOrig="540" w:dyaOrig="260">
          <v:shape id="_x0000_i1077" type="#_x0000_t75" style="width:36.3pt;height:15.65pt" o:ole="" fillcolor="window">
            <v:imagedata r:id="rId106" o:title=""/>
          </v:shape>
          <o:OLEObject Type="Embed" ProgID="Equation.3" ShapeID="_x0000_i1077" DrawAspect="Content" ObjectID="_1788002092" r:id="rId107"/>
        </w:object>
      </w:r>
      <w:r w:rsidRPr="003C1F81">
        <w:rPr>
          <w:rFonts w:ascii="Times New Roman" w:hAnsi="Times New Roman" w:cs="Times New Roman"/>
          <w:sz w:val="28"/>
          <w:szCs w:val="28"/>
        </w:rPr>
        <w:t>: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496304" w:rsidRDefault="00496304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6360" w:dyaOrig="720">
          <v:shape id="_x0000_i1078" type="#_x0000_t75" style="width:323.7pt;height:36.95pt" o:ole="" fillcolor="window">
            <v:imagedata r:id="rId108" o:title=""/>
          </v:shape>
          <o:OLEObject Type="Embed" ProgID="Equation.3" ShapeID="_x0000_i1078" DrawAspect="Content" ObjectID="_1788002093" r:id="rId109"/>
        </w:objec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540" w:dyaOrig="720">
          <v:shape id="_x0000_i1079" type="#_x0000_t75" style="width:80.75pt;height:38.2pt" o:ole="" fillcolor="window">
            <v:imagedata r:id="rId110" o:title=""/>
          </v:shape>
          <o:OLEObject Type="Embed" ProgID="Equation.3" ShapeID="_x0000_i1079" DrawAspect="Content" ObjectID="_1788002094" r:id="rId111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4963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Найдем разность матриц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496304" w:rsidP="004963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4700" w:dyaOrig="720">
          <v:shape id="_x0000_i1080" type="#_x0000_t75" style="width:229.75pt;height:36.3pt" o:ole="" fillcolor="window">
            <v:imagedata r:id="rId112" o:title=""/>
          </v:shape>
          <o:OLEObject Type="Embed" ProgID="Equation.3" ShapeID="_x0000_i1080" DrawAspect="Content" ObjectID="_1788002095" r:id="rId113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 w:rsidRPr="003C1F81">
        <w:rPr>
          <w:b/>
          <w:szCs w:val="28"/>
        </w:rPr>
        <w:t>Транспонированная матрица</w:t>
      </w:r>
    </w:p>
    <w:p w:rsidR="003C1F81" w:rsidRPr="003C1F81" w:rsidRDefault="003C1F81" w:rsidP="003C1F81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Матрица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i/>
          <w:sz w:val="28"/>
          <w:szCs w:val="28"/>
          <w:vertAlign w:val="superscript"/>
        </w:rPr>
        <w:t>Т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называется транспонированной к матрице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, если в матрице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 строчки и столбцы поменять местами.</w:t>
      </w: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Свойства транспонированных матриц:</w:t>
      </w:r>
    </w:p>
    <w:p w:rsidR="003C1F81" w:rsidRPr="003C1F81" w:rsidRDefault="003C1F81" w:rsidP="003C1F81">
      <w:pPr>
        <w:numPr>
          <w:ilvl w:val="0"/>
          <w:numId w:val="6"/>
        </w:numPr>
        <w:tabs>
          <w:tab w:val="clear" w:pos="720"/>
          <w:tab w:val="num" w:pos="-4536"/>
        </w:tabs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="00496304" w:rsidRPr="003C1F81">
        <w:rPr>
          <w:rFonts w:ascii="Times New Roman" w:hAnsi="Times New Roman" w:cs="Times New Roman"/>
          <w:position w:val="-14"/>
          <w:sz w:val="28"/>
          <w:szCs w:val="28"/>
        </w:rPr>
        <w:object w:dxaOrig="960" w:dyaOrig="420">
          <v:shape id="_x0000_i1081" type="#_x0000_t75" style="width:57.6pt;height:24.4pt" o:ole="" fillcolor="window">
            <v:imagedata r:id="rId114" o:title=""/>
          </v:shape>
          <o:OLEObject Type="Embed" ProgID="Equation.DSMT4" ShapeID="_x0000_i1081" DrawAspect="Content" ObjectID="_1788002096" r:id="rId115"/>
        </w:object>
      </w:r>
    </w:p>
    <w:p w:rsidR="003C1F81" w:rsidRPr="003C1F81" w:rsidRDefault="003C1F81" w:rsidP="003C1F81">
      <w:pPr>
        <w:numPr>
          <w:ilvl w:val="0"/>
          <w:numId w:val="6"/>
        </w:numPr>
        <w:tabs>
          <w:tab w:val="clear" w:pos="720"/>
          <w:tab w:val="num" w:pos="-4536"/>
        </w:tabs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96304" w:rsidRPr="003C1F81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82" type="#_x0000_t75" style="width:78.25pt;height:20.65pt" o:ole="" fillcolor="window">
            <v:imagedata r:id="rId116" o:title=""/>
          </v:shape>
          <o:OLEObject Type="Embed" ProgID="Equation.DSMT4" ShapeID="_x0000_i1082" DrawAspect="Content" ObjectID="_1788002097" r:id="rId117"/>
        </w:object>
      </w:r>
    </w:p>
    <w:p w:rsidR="003C1F81" w:rsidRPr="003C1F81" w:rsidRDefault="003C1F81" w:rsidP="003C1F81">
      <w:pPr>
        <w:numPr>
          <w:ilvl w:val="0"/>
          <w:numId w:val="6"/>
        </w:numPr>
        <w:tabs>
          <w:tab w:val="clear" w:pos="720"/>
          <w:tab w:val="num" w:pos="-4536"/>
        </w:tabs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96304" w:rsidRPr="003C1F81">
        <w:rPr>
          <w:rFonts w:ascii="Times New Roman" w:hAnsi="Times New Roman" w:cs="Times New Roman"/>
          <w:position w:val="-12"/>
          <w:sz w:val="28"/>
          <w:szCs w:val="28"/>
        </w:rPr>
        <w:object w:dxaOrig="1700" w:dyaOrig="380">
          <v:shape id="_x0000_i1083" type="#_x0000_t75" style="width:93.9pt;height:20.65pt" o:ole="" fillcolor="window">
            <v:imagedata r:id="rId118" o:title=""/>
          </v:shape>
          <o:OLEObject Type="Embed" ProgID="Equation.DSMT4" ShapeID="_x0000_i1083" DrawAspect="Content" ObjectID="_1788002098" r:id="rId119"/>
        </w:object>
      </w:r>
    </w:p>
    <w:p w:rsidR="003C1F81" w:rsidRPr="003C1F81" w:rsidRDefault="003C1F81" w:rsidP="003C1F81">
      <w:pPr>
        <w:numPr>
          <w:ilvl w:val="0"/>
          <w:numId w:val="6"/>
        </w:numPr>
        <w:tabs>
          <w:tab w:val="clear" w:pos="720"/>
          <w:tab w:val="num" w:pos="-4536"/>
        </w:tabs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96304" w:rsidRPr="003C1F81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 id="_x0000_i1084" type="#_x0000_t75" style="width:78.25pt;height:22.55pt" o:ole="" fillcolor="window">
            <v:imagedata r:id="rId120" o:title=""/>
          </v:shape>
          <o:OLEObject Type="Embed" ProgID="Equation.DSMT4" ShapeID="_x0000_i1084" DrawAspect="Content" ObjectID="_1788002099" r:id="rId121"/>
        </w:object>
      </w:r>
    </w:p>
    <w:p w:rsidR="003C1F81" w:rsidRPr="003C1F81" w:rsidRDefault="00496304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Пример. Д</w: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ля матрицы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760" w:dyaOrig="720">
          <v:shape id="_x0000_i1085" type="#_x0000_t75" style="width:99.55pt;height:41.3pt" o:ole="" fillcolor="window">
            <v:imagedata r:id="rId122" o:title=""/>
          </v:shape>
          <o:OLEObject Type="Embed" ProgID="Equation.3" ShapeID="_x0000_i1085" DrawAspect="Content" ObjectID="_1788002100" r:id="rId123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 построить транспонированную матрицу.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 xml:space="preserve">   Решение: транспонированной является матрица: </w:t>
      </w:r>
      <w:r w:rsidR="00496304" w:rsidRPr="003C1F81">
        <w:rPr>
          <w:rFonts w:ascii="Times New Roman" w:hAnsi="Times New Roman" w:cs="Times New Roman"/>
          <w:position w:val="-50"/>
          <w:sz w:val="28"/>
          <w:szCs w:val="28"/>
        </w:rPr>
        <w:object w:dxaOrig="1420" w:dyaOrig="1120">
          <v:shape id="_x0000_i1086" type="#_x0000_t75" style="width:75.15pt;height:58.85pt" o:ole="" fillcolor="window">
            <v:imagedata r:id="rId124" o:title=""/>
          </v:shape>
          <o:OLEObject Type="Embed" ProgID="Equation.3" ShapeID="_x0000_i1086" DrawAspect="Content" ObjectID="_1788002101" r:id="rId125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F81" w:rsidRPr="003C1F81" w:rsidRDefault="003C1F81" w:rsidP="003C1F81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 w:rsidRPr="003C1F81">
        <w:rPr>
          <w:b/>
          <w:szCs w:val="28"/>
        </w:rPr>
        <w:t>Обратная матрица</w:t>
      </w:r>
    </w:p>
    <w:p w:rsidR="003C1F81" w:rsidRPr="003C1F81" w:rsidRDefault="003C1F81" w:rsidP="003C1F81">
      <w:pPr>
        <w:pStyle w:val="a5"/>
        <w:ind w:left="720"/>
        <w:jc w:val="both"/>
        <w:rPr>
          <w:b/>
          <w:szCs w:val="28"/>
        </w:rPr>
      </w:pP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Матрица </w:t>
      </w:r>
      <w:r w:rsidR="00496304" w:rsidRPr="003C1F81">
        <w:rPr>
          <w:rFonts w:ascii="Times New Roman" w:hAnsi="Times New Roman" w:cs="Times New Roman"/>
          <w:position w:val="-4"/>
          <w:sz w:val="28"/>
          <w:szCs w:val="28"/>
        </w:rPr>
        <w:object w:dxaOrig="400" w:dyaOrig="300">
          <v:shape id="_x0000_i1087" type="#_x0000_t75" style="width:22.55pt;height:16.9pt" o:ole="" fillcolor="window">
            <v:imagedata r:id="rId126" o:title=""/>
          </v:shape>
          <o:OLEObject Type="Embed" ProgID="Equation.3" ShapeID="_x0000_i1087" DrawAspect="Content" ObjectID="_1788002102" r:id="rId127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обратной матрицей для матрицы </w:t>
      </w:r>
      <w:r w:rsidR="00496304"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88" type="#_x0000_t75" style="width:14.4pt;height:14.4pt" o:ole="" fillcolor="window">
            <v:imagedata r:id="rId128" o:title=""/>
          </v:shape>
          <o:OLEObject Type="Embed" ProgID="Equation.3" ShapeID="_x0000_i1088" DrawAspect="Content" ObjectID="_1788002103" r:id="rId129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если справедливо следующее условие: </w:t>
      </w:r>
    </w:p>
    <w:p w:rsidR="003C1F81" w:rsidRPr="003C1F81" w:rsidRDefault="00496304" w:rsidP="003C1F81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020" w:dyaOrig="300">
          <v:shape id="_x0000_i1089" type="#_x0000_t75" style="width:121.45pt;height:18.15pt" o:ole="" fillcolor="window">
            <v:imagedata r:id="rId130" o:title=""/>
          </v:shape>
          <o:OLEObject Type="Embed" ProgID="Equation.3" ShapeID="_x0000_i1089" DrawAspect="Content" ObjectID="_1788002104" r:id="rId131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                 (11)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Необходимые условия существования обратной матрицы: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1) матрица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90" type="#_x0000_t75" style="width:11.25pt;height:11.25pt" o:ole="" fillcolor="window">
            <v:imagedata r:id="rId132" o:title=""/>
          </v:shape>
          <o:OLEObject Type="Embed" ProgID="Equation.3" ShapeID="_x0000_i1090" DrawAspect="Content" ObjectID="_1788002105" r:id="rId133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должна быть квадратной; </w:t>
      </w:r>
    </w:p>
    <w:p w:rsidR="003C1F81" w:rsidRPr="003C1F81" w:rsidRDefault="003C1F81" w:rsidP="003C1F8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2) определитель матрицы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91" type="#_x0000_t75" style="width:11.25pt;height:11.25pt" o:ole="" fillcolor="window">
            <v:imagedata r:id="rId11" o:title=""/>
          </v:shape>
          <o:OLEObject Type="Embed" ProgID="Equation.3" ShapeID="_x0000_i1091" DrawAspect="Content" ObjectID="_1788002106" r:id="rId13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не равен нулю, т.е. матрица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92" type="#_x0000_t75" style="width:11.25pt;height:11.25pt" o:ole="" fillcolor="window">
            <v:imagedata r:id="rId11" o:title=""/>
          </v:shape>
          <o:OLEObject Type="Embed" ProgID="Equation.3" ShapeID="_x0000_i1092" DrawAspect="Content" ObjectID="_1788002107" r:id="rId135"/>
        </w:object>
      </w:r>
      <w:r w:rsidRPr="003C1F81">
        <w:rPr>
          <w:rFonts w:ascii="Times New Roman" w:hAnsi="Times New Roman" w:cs="Times New Roman"/>
          <w:sz w:val="28"/>
          <w:szCs w:val="28"/>
        </w:rPr>
        <w:t>должна быть невырожденной.</w:t>
      </w:r>
    </w:p>
    <w:p w:rsidR="003C1F81" w:rsidRPr="003C1F81" w:rsidRDefault="003C1F81" w:rsidP="003C1F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Алгоритм нахождения обратной матрицы:</w:t>
      </w:r>
    </w:p>
    <w:p w:rsidR="003C1F81" w:rsidRPr="003C1F81" w:rsidRDefault="003C1F81" w:rsidP="003C1F81">
      <w:pPr>
        <w:numPr>
          <w:ilvl w:val="0"/>
          <w:numId w:val="12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составить определитель матрицы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93" type="#_x0000_t75" style="width:11.25pt;height:11.25pt" o:ole="" fillcolor="window">
            <v:imagedata r:id="rId11" o:title=""/>
          </v:shape>
          <o:OLEObject Type="Embed" ProgID="Equation.3" ShapeID="_x0000_i1093" DrawAspect="Content" ObjectID="_1788002108" r:id="rId13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и вычислить его;</w:t>
      </w:r>
    </w:p>
    <w:p w:rsidR="003C1F81" w:rsidRPr="003C1F81" w:rsidRDefault="003C1F81" w:rsidP="003C1F81">
      <w:pPr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96304" w:rsidRPr="003C1F81">
        <w:rPr>
          <w:rFonts w:ascii="Times New Roman" w:hAnsi="Times New Roman" w:cs="Times New Roman"/>
          <w:position w:val="-6"/>
          <w:sz w:val="28"/>
          <w:szCs w:val="28"/>
        </w:rPr>
        <w:object w:dxaOrig="920" w:dyaOrig="279">
          <v:shape id="_x0000_i1094" type="#_x0000_t75" style="width:56.95pt;height:16.3pt" o:ole="" fillcolor="window">
            <v:imagedata r:id="rId137" o:title=""/>
          </v:shape>
          <o:OLEObject Type="Embed" ProgID="Equation.3" ShapeID="_x0000_i1094" DrawAspect="Content" ObjectID="_1788002109" r:id="rId138"/>
        </w:object>
      </w:r>
      <w:r w:rsidRPr="003C1F81">
        <w:rPr>
          <w:rFonts w:ascii="Times New Roman" w:hAnsi="Times New Roman" w:cs="Times New Roman"/>
          <w:sz w:val="28"/>
          <w:szCs w:val="28"/>
        </w:rPr>
        <w:t>, то обратная матрица не существует;</w:t>
      </w:r>
    </w:p>
    <w:p w:rsidR="003C1F81" w:rsidRPr="003C1F81" w:rsidRDefault="003C1F81" w:rsidP="003C1F81">
      <w:pPr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если  </w:t>
      </w:r>
      <w:r w:rsidR="00496304" w:rsidRPr="003C1F81">
        <w:rPr>
          <w:rFonts w:ascii="Times New Roman" w:hAnsi="Times New Roman" w:cs="Times New Roman"/>
          <w:position w:val="-6"/>
          <w:sz w:val="28"/>
          <w:szCs w:val="28"/>
        </w:rPr>
        <w:object w:dxaOrig="920" w:dyaOrig="279">
          <v:shape id="_x0000_i1095" type="#_x0000_t75" style="width:56.95pt;height:16.3pt" o:ole="" fillcolor="window">
            <v:imagedata r:id="rId139" o:title=""/>
          </v:shape>
          <o:OLEObject Type="Embed" ProgID="Equation.3" ShapeID="_x0000_i1095" DrawAspect="Content" ObjectID="_1788002110" r:id="rId14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 составить присоединенную матрицу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380" w:dyaOrig="380">
          <v:shape id="_x0000_i1096" type="#_x0000_t75" style="width:18.15pt;height:17.55pt" o:ole="" fillcolor="window">
            <v:imagedata r:id="rId141" o:title=""/>
          </v:shape>
          <o:OLEObject Type="Embed" ProgID="Equation.3" ShapeID="_x0000_i1096" DrawAspect="Content" ObjectID="_1788002111" r:id="rId14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состоящую из алгебраических дополнений к элементам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транспонировать присоединенную матрицу </w:t>
      </w:r>
      <w:r w:rsidR="00496304" w:rsidRPr="003C1F81">
        <w:rPr>
          <w:rFonts w:ascii="Times New Roman" w:hAnsi="Times New Roman" w:cs="Times New Roman"/>
          <w:position w:val="-12"/>
          <w:sz w:val="28"/>
          <w:szCs w:val="28"/>
        </w:rPr>
        <w:object w:dxaOrig="320" w:dyaOrig="340">
          <v:shape id="_x0000_i1097" type="#_x0000_t75" style="width:20.05pt;height:20.65pt" o:ole="" fillcolor="window">
            <v:imagedata r:id="rId143" o:title=""/>
          </v:shape>
          <o:OLEObject Type="Embed" ProgID="Equation.DSMT4" ShapeID="_x0000_i1097" DrawAspect="Content" ObjectID="_1788002112" r:id="rId144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записать обратную матрицу: </w:t>
      </w:r>
      <w:r w:rsidR="00496304" w:rsidRPr="003C1F81">
        <w:rPr>
          <w:rFonts w:ascii="Times New Roman" w:hAnsi="Times New Roman" w:cs="Times New Roman"/>
          <w:position w:val="-22"/>
          <w:sz w:val="28"/>
          <w:szCs w:val="28"/>
        </w:rPr>
        <w:object w:dxaOrig="1320" w:dyaOrig="560">
          <v:shape id="_x0000_i1098" type="#_x0000_t75" style="width:69.5pt;height:28.8pt" o:ole="" fillcolor="window">
            <v:imagedata r:id="rId145" o:title=""/>
          </v:shape>
          <o:OLEObject Type="Embed" ProgID="Equation.DSMT4" ShapeID="_x0000_i1098" DrawAspect="Content" ObjectID="_1788002113" r:id="rId146"/>
        </w:object>
      </w:r>
    </w:p>
    <w:p w:rsidR="003C1F81" w:rsidRPr="003C1F81" w:rsidRDefault="00496304" w:rsidP="00496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Н</w: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айти обратную матрицу для матрицы </w:t>
      </w:r>
      <w:r w:rsidR="003C1F81"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="003C1F81" w:rsidRPr="003C1F81">
        <w:rPr>
          <w:rFonts w:ascii="Times New Roman" w:hAnsi="Times New Roman" w:cs="Times New Roman"/>
          <w:sz w:val="28"/>
          <w:szCs w:val="28"/>
        </w:rPr>
        <w:t>:</w:t>
      </w:r>
      <w:r w:rsidRPr="003C1F81">
        <w:rPr>
          <w:rFonts w:ascii="Times New Roman" w:hAnsi="Times New Roman" w:cs="Times New Roman"/>
          <w:position w:val="-50"/>
          <w:sz w:val="28"/>
          <w:szCs w:val="28"/>
        </w:rPr>
        <w:object w:dxaOrig="1500" w:dyaOrig="1120">
          <v:shape id="_x0000_i1099" type="#_x0000_t75" style="width:78.25pt;height:59.5pt" o:ole="" fillcolor="window">
            <v:imagedata r:id="rId147" o:title=""/>
          </v:shape>
          <o:OLEObject Type="Embed" ProgID="Equation.3" ShapeID="_x0000_i1099" DrawAspect="Content" ObjectID="_1788002114" r:id="rId148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Найдем определитель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:  </w:t>
      </w:r>
      <w:r w:rsidR="00496304" w:rsidRPr="003C1F81">
        <w:rPr>
          <w:rFonts w:ascii="Times New Roman" w:hAnsi="Times New Roman" w:cs="Times New Roman"/>
          <w:position w:val="-42"/>
          <w:sz w:val="28"/>
          <w:szCs w:val="28"/>
        </w:rPr>
        <w:object w:dxaOrig="1880" w:dyaOrig="940">
          <v:shape id="_x0000_i1100" type="#_x0000_t75" style="width:107.7pt;height:53.2pt" o:ole="" fillcolor="window">
            <v:imagedata r:id="rId149" o:title=""/>
          </v:shape>
          <o:OLEObject Type="Embed" ProgID="Equation.DSMT4" ShapeID="_x0000_i1100" DrawAspect="Content" ObjectID="_1788002115" r:id="rId150"/>
        </w:objec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Найдем алгебраические дополнения для элементов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>: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640" w:dyaOrig="720">
          <v:shape id="_x0000_i1101" type="#_x0000_t75" style="width:75.75pt;height:33.2pt" o:ole="" fillcolor="window">
            <v:imagedata r:id="rId151" o:title=""/>
          </v:shape>
          <o:OLEObject Type="Embed" ProgID="Equation.3" ShapeID="_x0000_i1101" DrawAspect="Content" ObjectID="_1788002116" r:id="rId15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780" w:dyaOrig="720">
          <v:shape id="_x0000_i1102" type="#_x0000_t75" style="width:80.75pt;height:33.2pt" o:ole="" fillcolor="window">
            <v:imagedata r:id="rId153" o:title=""/>
          </v:shape>
          <o:OLEObject Type="Embed" ProgID="Equation.3" ShapeID="_x0000_i1102" DrawAspect="Content" ObjectID="_1788002117" r:id="rId15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760" w:dyaOrig="720">
          <v:shape id="_x0000_i1103" type="#_x0000_t75" style="width:80.15pt;height:33.2pt" o:ole="" fillcolor="window">
            <v:imagedata r:id="rId155" o:title=""/>
          </v:shape>
          <o:OLEObject Type="Embed" ProgID="Equation.3" ShapeID="_x0000_i1103" DrawAspect="Content" ObjectID="_1788002118" r:id="rId156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660" w:dyaOrig="720">
          <v:shape id="_x0000_i1104" type="#_x0000_t75" style="width:75.75pt;height:33.2pt" o:ole="" fillcolor="window">
            <v:imagedata r:id="rId157" o:title=""/>
          </v:shape>
          <o:OLEObject Type="Embed" ProgID="Equation.3" ShapeID="_x0000_i1104" DrawAspect="Content" ObjectID="_1788002119" r:id="rId15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780" w:dyaOrig="720">
          <v:shape id="_x0000_i1105" type="#_x0000_t75" style="width:80.75pt;height:33.2pt" o:ole="" fillcolor="window">
            <v:imagedata r:id="rId159" o:title=""/>
          </v:shape>
          <o:OLEObject Type="Embed" ProgID="Equation.3" ShapeID="_x0000_i1105" DrawAspect="Content" ObjectID="_1788002120" r:id="rId16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760" w:dyaOrig="720">
          <v:shape id="_x0000_i1106" type="#_x0000_t75" style="width:80.15pt;height:33.2pt" o:ole="" fillcolor="window">
            <v:imagedata r:id="rId161" o:title=""/>
          </v:shape>
          <o:OLEObject Type="Embed" ProgID="Equation.3" ShapeID="_x0000_i1106" DrawAspect="Content" ObjectID="_1788002121" r:id="rId162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520" w:dyaOrig="720">
          <v:shape id="_x0000_i1107" type="#_x0000_t75" style="width:68.25pt;height:33.2pt" o:ole="" fillcolor="window">
            <v:imagedata r:id="rId163" o:title=""/>
          </v:shape>
          <o:OLEObject Type="Embed" ProgID="Equation.3" ShapeID="_x0000_i1107" DrawAspect="Content" ObjectID="_1788002122" r:id="rId16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660" w:dyaOrig="720">
          <v:shape id="_x0000_i1108" type="#_x0000_t75" style="width:75.75pt;height:33.2pt" o:ole="" fillcolor="window">
            <v:imagedata r:id="rId165" o:title=""/>
          </v:shape>
          <o:OLEObject Type="Embed" ProgID="Equation.3" ShapeID="_x0000_i1108" DrawAspect="Content" ObjectID="_1788002123" r:id="rId16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800" w:dyaOrig="720">
          <v:shape id="_x0000_i1109" type="#_x0000_t75" style="width:82.65pt;height:33.2pt" o:ole="" fillcolor="window">
            <v:imagedata r:id="rId167" o:title=""/>
          </v:shape>
          <o:OLEObject Type="Embed" ProgID="Equation.3" ShapeID="_x0000_i1109" DrawAspect="Content" ObjectID="_1788002124" r:id="rId168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sz w:val="28"/>
          <w:szCs w:val="28"/>
        </w:rPr>
        <w:t>Составим присоединенную матрицу: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1F81" w:rsidRPr="003C1F81" w:rsidRDefault="00496304" w:rsidP="003C1F8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F81">
        <w:rPr>
          <w:rFonts w:ascii="Times New Roman" w:hAnsi="Times New Roman" w:cs="Times New Roman"/>
          <w:i/>
          <w:position w:val="-42"/>
          <w:sz w:val="28"/>
          <w:szCs w:val="28"/>
        </w:rPr>
        <w:object w:dxaOrig="2000" w:dyaOrig="940">
          <v:shape id="_x0000_i1110" type="#_x0000_t75" style="width:110.2pt;height:53.2pt" o:ole="">
            <v:imagedata r:id="rId169" o:title=""/>
          </v:shape>
          <o:OLEObject Type="Embed" ProgID="Equation.DSMT4" ShapeID="_x0000_i1110" DrawAspect="Content" ObjectID="_1788002125" r:id="rId170"/>
        </w:object>
      </w: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lef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Транспонируем матрицу </w:t>
      </w:r>
      <w:r w:rsidR="00496304" w:rsidRPr="003C1F81">
        <w:rPr>
          <w:rFonts w:ascii="Times New Roman" w:hAnsi="Times New Roman" w:cs="Times New Roman"/>
          <w:position w:val="-12"/>
          <w:sz w:val="28"/>
          <w:szCs w:val="28"/>
        </w:rPr>
        <w:object w:dxaOrig="320" w:dyaOrig="320">
          <v:shape id="_x0000_i1111" type="#_x0000_t75" style="width:23.15pt;height:22.55pt" o:ole="" fillcolor="window">
            <v:imagedata r:id="rId171" o:title=""/>
          </v:shape>
          <o:OLEObject Type="Embed" ProgID="Equation.DSMT4" ShapeID="_x0000_i1111" DrawAspect="Content" ObjectID="_1788002126" r:id="rId172"/>
        </w:object>
      </w:r>
      <w:r w:rsidRPr="003C1F81">
        <w:rPr>
          <w:rFonts w:ascii="Times New Roman" w:hAnsi="Times New Roman" w:cs="Times New Roman"/>
          <w:sz w:val="28"/>
          <w:szCs w:val="28"/>
        </w:rPr>
        <w:t>:</w:t>
      </w:r>
    </w:p>
    <w:p w:rsidR="003C1F81" w:rsidRPr="003C1F81" w:rsidRDefault="003C1F81" w:rsidP="003C1F8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496304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50"/>
          <w:sz w:val="28"/>
          <w:szCs w:val="28"/>
        </w:rPr>
        <w:object w:dxaOrig="2420" w:dyaOrig="1120">
          <v:shape id="_x0000_i1112" type="#_x0000_t75" style="width:122.1pt;height:56.35pt" o:ole="" fillcolor="window">
            <v:imagedata r:id="rId173" o:title=""/>
          </v:shape>
          <o:OLEObject Type="Embed" ProgID="Equation.3" ShapeID="_x0000_i1112" DrawAspect="Content" ObjectID="_1788002127" r:id="rId174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Обратная матрица имеет вид: </w:t>
      </w:r>
    </w:p>
    <w:p w:rsidR="003C1F81" w:rsidRPr="003C1F81" w:rsidRDefault="00496304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86"/>
          <w:sz w:val="28"/>
          <w:szCs w:val="28"/>
        </w:rPr>
        <w:object w:dxaOrig="4780" w:dyaOrig="1840">
          <v:shape id="_x0000_i1113" type="#_x0000_t75" style="width:222.9pt;height:85.75pt" o:ole="" fillcolor="window">
            <v:imagedata r:id="rId175" o:title=""/>
          </v:shape>
          <o:OLEObject Type="Embed" ProgID="Equation.3" ShapeID="_x0000_i1113" DrawAspect="Content" ObjectID="_1788002128" r:id="rId176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Для  проверки правильности вычислений следует  выполнить умножение:  </w:t>
      </w:r>
      <w:r w:rsidR="00496304" w:rsidRPr="003C1F81">
        <w:rPr>
          <w:rFonts w:ascii="Times New Roman" w:hAnsi="Times New Roman" w:cs="Times New Roman"/>
          <w:position w:val="-4"/>
          <w:sz w:val="28"/>
          <w:szCs w:val="28"/>
        </w:rPr>
        <w:object w:dxaOrig="2020" w:dyaOrig="300">
          <v:shape id="_x0000_i1114" type="#_x0000_t75" style="width:121.45pt;height:18.15pt" o:ole="" fillcolor="window">
            <v:imagedata r:id="rId130" o:title=""/>
          </v:shape>
          <o:OLEObject Type="Embed" ProgID="Equation.3" ShapeID="_x0000_i1114" DrawAspect="Content" ObjectID="_1788002129" r:id="rId177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F13FC0" w:rsidP="003C1F81">
      <w:pPr>
        <w:pStyle w:val="a5"/>
        <w:numPr>
          <w:ilvl w:val="1"/>
          <w:numId w:val="11"/>
        </w:num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3C1F81" w:rsidRPr="003C1F81">
        <w:rPr>
          <w:b/>
          <w:szCs w:val="28"/>
        </w:rPr>
        <w:t>Нахождение обратной матрицы методом элементарных преобразований</w:t>
      </w:r>
    </w:p>
    <w:p w:rsidR="003C1F81" w:rsidRPr="003C1F81" w:rsidRDefault="003C1F81" w:rsidP="003C1F81">
      <w:pPr>
        <w:pStyle w:val="a5"/>
        <w:tabs>
          <w:tab w:val="left" w:pos="284"/>
        </w:tabs>
        <w:ind w:left="644"/>
        <w:jc w:val="both"/>
        <w:rPr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Элементарные преобразования матриц можно использовать для получения обратных матриц, присоединяя к данной матрице единичную матрицу: 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1240" w:dyaOrig="380">
          <v:shape id="_x0000_i1142" type="#_x0000_t75" style="width:58.25pt;height:17.55pt" o:ole="" fillcolor="window">
            <v:imagedata r:id="rId178" o:title=""/>
          </v:shape>
          <o:OLEObject Type="Embed" ProgID="Equation.DSMT4" ShapeID="_x0000_i1142" DrawAspect="Content" ObjectID="_1788002130" r:id="rId179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Например, для матрицы </w:t>
      </w:r>
      <w:r w:rsidRPr="003C1F81">
        <w:rPr>
          <w:rFonts w:ascii="Times New Roman" w:hAnsi="Times New Roman" w:cs="Times New Roman"/>
          <w:position w:val="-42"/>
          <w:sz w:val="28"/>
          <w:szCs w:val="28"/>
        </w:rPr>
        <w:object w:dxaOrig="1040" w:dyaOrig="940">
          <v:shape id="_x0000_i1143" type="#_x0000_t75" style="width:52.6pt;height:46.35pt" o:ole="">
            <v:imagedata r:id="rId180" o:title=""/>
          </v:shape>
          <o:OLEObject Type="Embed" ProgID="Equation.DSMT4" ShapeID="_x0000_i1143" DrawAspect="Content" ObjectID="_1788002131" r:id="rId18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найти обратную матрицу.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Используем метод элементарных преобразований, получим: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F13FC0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44"/>
          <w:sz w:val="28"/>
          <w:szCs w:val="28"/>
        </w:rPr>
        <w:object w:dxaOrig="1760" w:dyaOrig="980">
          <v:shape id="_x0000_i1144" type="#_x0000_t75" style="width:92.05pt;height:51.35pt" o:ole="">
            <v:imagedata r:id="rId182" o:title=""/>
          </v:shape>
          <o:OLEObject Type="Embed" ProgID="Equation.DSMT4" ShapeID="_x0000_i1144" DrawAspect="Content" ObjectID="_1788002132" r:id="rId183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position w:val="-44"/>
          <w:sz w:val="28"/>
          <w:szCs w:val="28"/>
        </w:rPr>
        <w:object w:dxaOrig="1960" w:dyaOrig="980">
          <v:shape id="_x0000_i1145" type="#_x0000_t75" style="width:101.45pt;height:51.35pt" o:ole="">
            <v:imagedata r:id="rId184" o:title=""/>
          </v:shape>
          <o:OLEObject Type="Embed" ProgID="Equation.DSMT4" ShapeID="_x0000_i1145" DrawAspect="Content" ObjectID="_1788002133" r:id="rId185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position w:val="-44"/>
          <w:sz w:val="28"/>
          <w:szCs w:val="28"/>
        </w:rPr>
        <w:object w:dxaOrig="1960" w:dyaOrig="980">
          <v:shape id="_x0000_i1146" type="#_x0000_t75" style="width:107.05pt;height:52.6pt" o:ole="">
            <v:imagedata r:id="rId186" o:title=""/>
          </v:shape>
          <o:OLEObject Type="Embed" ProgID="Equation.DSMT4" ShapeID="_x0000_i1146" DrawAspect="Content" ObjectID="_1788002134" r:id="rId187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="003C1F81" w:rsidRPr="003C1F81">
        <w:rPr>
          <w:rFonts w:ascii="Times New Roman" w:hAnsi="Times New Roman" w:cs="Times New Roman"/>
          <w:sz w:val="28"/>
          <w:szCs w:val="28"/>
        </w:rPr>
        <w:sym w:font="Symbol" w:char="F07E"/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="00F13FC0" w:rsidRPr="003C1F81">
        <w:rPr>
          <w:rFonts w:ascii="Times New Roman" w:hAnsi="Times New Roman" w:cs="Times New Roman"/>
          <w:position w:val="-60"/>
          <w:sz w:val="28"/>
          <w:szCs w:val="28"/>
        </w:rPr>
        <w:object w:dxaOrig="2360" w:dyaOrig="1300">
          <v:shape id="_x0000_i1147" type="#_x0000_t75" style="width:122.1pt;height:67.6pt" o:ole="">
            <v:imagedata r:id="rId188" o:title=""/>
          </v:shape>
          <o:OLEObject Type="Embed" ProgID="Equation.DSMT4" ShapeID="_x0000_i1147" DrawAspect="Content" ObjectID="_1788002135" r:id="rId189"/>
        </w:object>
      </w: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="00F13FC0" w:rsidRPr="003C1F81">
        <w:rPr>
          <w:rFonts w:ascii="Times New Roman" w:hAnsi="Times New Roman" w:cs="Times New Roman"/>
          <w:position w:val="-60"/>
          <w:sz w:val="28"/>
          <w:szCs w:val="28"/>
        </w:rPr>
        <w:object w:dxaOrig="2540" w:dyaOrig="1300">
          <v:shape id="_x0000_i1148" type="#_x0000_t75" style="width:126.45pt;height:64.5pt" o:ole="">
            <v:imagedata r:id="rId190" o:title=""/>
          </v:shape>
          <o:OLEObject Type="Embed" ProgID="Equation.DSMT4" ShapeID="_x0000_i1148" DrawAspect="Content" ObjectID="_1788002136" r:id="rId19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sym w:font="Symbol" w:char="F07E"/>
      </w:r>
      <w:r w:rsidR="00F13FC0" w:rsidRPr="003C1F81">
        <w:rPr>
          <w:rFonts w:ascii="Times New Roman" w:hAnsi="Times New Roman" w:cs="Times New Roman"/>
          <w:position w:val="-60"/>
          <w:sz w:val="28"/>
          <w:szCs w:val="28"/>
        </w:rPr>
        <w:object w:dxaOrig="2600" w:dyaOrig="1300">
          <v:shape id="_x0000_i1149" type="#_x0000_t75" style="width:122.1pt;height:62pt" o:ole="">
            <v:imagedata r:id="rId192" o:title=""/>
          </v:shape>
          <o:OLEObject Type="Embed" ProgID="Equation.DSMT4" ShapeID="_x0000_i1149" DrawAspect="Content" ObjectID="_1788002137" r:id="rId193"/>
        </w:object>
      </w: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="00F13FC0" w:rsidRPr="003C1F81">
        <w:rPr>
          <w:rFonts w:ascii="Times New Roman" w:hAnsi="Times New Roman" w:cs="Times New Roman"/>
          <w:position w:val="-60"/>
          <w:sz w:val="28"/>
          <w:szCs w:val="28"/>
        </w:rPr>
        <w:object w:dxaOrig="2680" w:dyaOrig="1300">
          <v:shape id="_x0000_i1150" type="#_x0000_t75" style="width:130.25pt;height:63.85pt" o:ole="">
            <v:imagedata r:id="rId194" o:title=""/>
          </v:shape>
          <o:OLEObject Type="Embed" ProgID="Equation.DSMT4" ShapeID="_x0000_i1150" DrawAspect="Content" ObjectID="_1788002138" r:id="rId195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3C1F81" w:rsidP="003C1F81">
      <w:pPr>
        <w:spacing w:line="480" w:lineRule="auto"/>
        <w:jc w:val="both"/>
        <w:rPr>
          <w:rFonts w:ascii="Times New Roman" w:hAnsi="Times New Roman" w:cs="Times New Roman"/>
          <w:position w:val="-60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="00F13FC0" w:rsidRPr="003C1F81">
        <w:rPr>
          <w:rFonts w:ascii="Times New Roman" w:hAnsi="Times New Roman" w:cs="Times New Roman"/>
          <w:position w:val="-60"/>
          <w:sz w:val="28"/>
          <w:szCs w:val="28"/>
        </w:rPr>
        <w:object w:dxaOrig="2600" w:dyaOrig="1300">
          <v:shape id="_x0000_i1151" type="#_x0000_t75" style="width:130.85pt;height:65.75pt" o:ole="">
            <v:imagedata r:id="rId196" o:title=""/>
          </v:shape>
          <o:OLEObject Type="Embed" ProgID="Equation.DSMT4" ShapeID="_x0000_i1151" DrawAspect="Content" ObjectID="_1788002139" r:id="rId197"/>
        </w:objec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position w:val="-82"/>
          <w:sz w:val="28"/>
          <w:szCs w:val="28"/>
        </w:rPr>
      </w:pPr>
      <w:r w:rsidRPr="003C1F81">
        <w:rPr>
          <w:rFonts w:ascii="Times New Roman" w:hAnsi="Times New Roman" w:cs="Times New Roman"/>
          <w:position w:val="-82"/>
          <w:sz w:val="28"/>
          <w:szCs w:val="28"/>
        </w:rPr>
        <w:t xml:space="preserve">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Протокол действий: 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1) элементы второй строки умножим на (-1) и поменяем местами с первой строкой; </w:t>
      </w:r>
    </w:p>
    <w:p w:rsidR="003C1F81" w:rsidRPr="003C1F81" w:rsidRDefault="003C1F81" w:rsidP="003C1F81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2) от второй строки отнимем две первых строки (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F81">
        <w:rPr>
          <w:rFonts w:ascii="Times New Roman" w:hAnsi="Times New Roman" w:cs="Times New Roman"/>
          <w:i/>
          <w:sz w:val="28"/>
          <w:szCs w:val="28"/>
        </w:rPr>
        <w:t>-</w:t>
      </w:r>
      <w:r w:rsidRPr="003C1F81">
        <w:rPr>
          <w:rFonts w:ascii="Times New Roman" w:hAnsi="Times New Roman" w:cs="Times New Roman"/>
          <w:sz w:val="28"/>
          <w:szCs w:val="28"/>
        </w:rPr>
        <w:t>2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F81">
        <w:rPr>
          <w:rFonts w:ascii="Times New Roman" w:hAnsi="Times New Roman" w:cs="Times New Roman"/>
          <w:sz w:val="28"/>
          <w:szCs w:val="28"/>
        </w:rPr>
        <w:t xml:space="preserve">);   </w:t>
      </w:r>
    </w:p>
    <w:p w:rsidR="003C1F81" w:rsidRPr="003C1F81" w:rsidRDefault="003C1F81" w:rsidP="003C1F81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3)  поделим вторую строку на 9 и третью строку на 2;</w:t>
      </w:r>
    </w:p>
    <w:p w:rsidR="003C1F81" w:rsidRPr="003C1F81" w:rsidRDefault="003C1F81" w:rsidP="003C1F81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4)  от третьей строки отнимем вторую строку (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F81">
        <w:rPr>
          <w:rFonts w:ascii="Times New Roman" w:hAnsi="Times New Roman" w:cs="Times New Roman"/>
          <w:i/>
          <w:sz w:val="28"/>
          <w:szCs w:val="28"/>
        </w:rPr>
        <w:t>-С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F81">
        <w:rPr>
          <w:rFonts w:ascii="Times New Roman" w:hAnsi="Times New Roman" w:cs="Times New Roman"/>
          <w:sz w:val="28"/>
          <w:szCs w:val="28"/>
        </w:rPr>
        <w:t>);</w:t>
      </w:r>
    </w:p>
    <w:p w:rsidR="003C1F81" w:rsidRPr="003C1F81" w:rsidRDefault="003C1F81" w:rsidP="003C1F81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5)  поделим третью строку на 4/3;  </w:t>
      </w:r>
    </w:p>
    <w:p w:rsidR="003C1F81" w:rsidRPr="003C1F81" w:rsidRDefault="003C1F81" w:rsidP="003C1F81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6)  из второй строки вычтем третью, умноженную на 2/3 (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F81">
        <w:rPr>
          <w:rFonts w:ascii="Times New Roman" w:hAnsi="Times New Roman" w:cs="Times New Roman"/>
          <w:i/>
          <w:sz w:val="28"/>
          <w:szCs w:val="28"/>
        </w:rPr>
        <w:t>-</w:t>
      </w:r>
      <w:r w:rsidRPr="003C1F81">
        <w:rPr>
          <w:rFonts w:ascii="Times New Roman" w:hAnsi="Times New Roman" w:cs="Times New Roman"/>
          <w:sz w:val="28"/>
          <w:szCs w:val="28"/>
        </w:rPr>
        <w:t>2/3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F81">
        <w:rPr>
          <w:rFonts w:ascii="Times New Roman" w:hAnsi="Times New Roman" w:cs="Times New Roman"/>
          <w:sz w:val="28"/>
          <w:szCs w:val="28"/>
        </w:rPr>
        <w:t>);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7) к первой строке прибавим три вторых строки и одну третью (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F81">
        <w:rPr>
          <w:rFonts w:ascii="Times New Roman" w:hAnsi="Times New Roman" w:cs="Times New Roman"/>
          <w:i/>
          <w:sz w:val="28"/>
          <w:szCs w:val="28"/>
        </w:rPr>
        <w:t>+</w:t>
      </w:r>
      <w:r w:rsidRPr="003C1F81">
        <w:rPr>
          <w:rFonts w:ascii="Times New Roman" w:hAnsi="Times New Roman" w:cs="Times New Roman"/>
          <w:sz w:val="28"/>
          <w:szCs w:val="28"/>
        </w:rPr>
        <w:t>3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F81">
        <w:rPr>
          <w:rFonts w:ascii="Times New Roman" w:hAnsi="Times New Roman" w:cs="Times New Roman"/>
          <w:i/>
          <w:sz w:val="28"/>
          <w:szCs w:val="28"/>
        </w:rPr>
        <w:t>+С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F81">
        <w:rPr>
          <w:rFonts w:ascii="Times New Roman" w:hAnsi="Times New Roman" w:cs="Times New Roman"/>
          <w:sz w:val="28"/>
          <w:szCs w:val="28"/>
        </w:rPr>
        <w:t>).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В результате получили обратную матрицу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1" w:rsidRPr="003C1F81" w:rsidRDefault="00F13FC0" w:rsidP="003C1F81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60"/>
          <w:sz w:val="28"/>
          <w:szCs w:val="28"/>
        </w:rPr>
        <w:object w:dxaOrig="4000" w:dyaOrig="1300">
          <v:shape id="_x0000_i1152" type="#_x0000_t75" style="width:228.5pt;height:74.5pt" o:ole="">
            <v:imagedata r:id="rId198" o:title=""/>
          </v:shape>
          <o:OLEObject Type="Embed" ProgID="Equation.DSMT4" ShapeID="_x0000_i1152" DrawAspect="Content" ObjectID="_1788002140" r:id="rId199"/>
        </w:object>
      </w:r>
      <w:r w:rsidR="003C1F81" w:rsidRPr="003C1F81">
        <w:rPr>
          <w:rFonts w:ascii="Times New Roman" w:hAnsi="Times New Roman" w:cs="Times New Roman"/>
          <w:sz w:val="28"/>
          <w:szCs w:val="28"/>
        </w:rPr>
        <w:t>.</w:t>
      </w:r>
    </w:p>
    <w:p w:rsidR="003C1F81" w:rsidRPr="003C1F81" w:rsidRDefault="003C1F81" w:rsidP="003C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679"/>
    <w:multiLevelType w:val="singleLevel"/>
    <w:tmpl w:val="91923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4F5492B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5BF2C95"/>
    <w:multiLevelType w:val="hybridMultilevel"/>
    <w:tmpl w:val="4F0E3F9E"/>
    <w:lvl w:ilvl="0" w:tplc="8C0074B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62D249C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77D6943"/>
    <w:multiLevelType w:val="hybridMultilevel"/>
    <w:tmpl w:val="BD3C1B28"/>
    <w:lvl w:ilvl="0" w:tplc="D57C96F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07E34032"/>
    <w:multiLevelType w:val="hybridMultilevel"/>
    <w:tmpl w:val="A2FAC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22BB0"/>
    <w:multiLevelType w:val="hybridMultilevel"/>
    <w:tmpl w:val="1A3C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B547C"/>
    <w:multiLevelType w:val="hybridMultilevel"/>
    <w:tmpl w:val="176C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F5BF3"/>
    <w:multiLevelType w:val="hybridMultilevel"/>
    <w:tmpl w:val="33F80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2E1C4E"/>
    <w:multiLevelType w:val="multilevel"/>
    <w:tmpl w:val="AC802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1FEF525A"/>
    <w:multiLevelType w:val="hybridMultilevel"/>
    <w:tmpl w:val="D364270A"/>
    <w:lvl w:ilvl="0" w:tplc="F1060F9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3150B65"/>
    <w:multiLevelType w:val="hybridMultilevel"/>
    <w:tmpl w:val="1AF23C5E"/>
    <w:lvl w:ilvl="0" w:tplc="CBEEDEB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75052"/>
    <w:multiLevelType w:val="multilevel"/>
    <w:tmpl w:val="55AA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8230136"/>
    <w:multiLevelType w:val="multilevel"/>
    <w:tmpl w:val="9BFA5E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74B1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5F4EC6"/>
    <w:multiLevelType w:val="multilevel"/>
    <w:tmpl w:val="8FAADA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7" w15:restartNumberingAfterBreak="0">
    <w:nsid w:val="326764F9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18" w15:restartNumberingAfterBreak="0">
    <w:nsid w:val="3A4D63B8"/>
    <w:multiLevelType w:val="singleLevel"/>
    <w:tmpl w:val="AE8837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A4F2A98"/>
    <w:multiLevelType w:val="hybridMultilevel"/>
    <w:tmpl w:val="F31C05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162D1"/>
    <w:multiLevelType w:val="hybridMultilevel"/>
    <w:tmpl w:val="2D0EF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2" w15:restartNumberingAfterBreak="0">
    <w:nsid w:val="3FDB0404"/>
    <w:multiLevelType w:val="hybridMultilevel"/>
    <w:tmpl w:val="CDD05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7593"/>
    <w:multiLevelType w:val="hybridMultilevel"/>
    <w:tmpl w:val="4336F7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50D74"/>
    <w:multiLevelType w:val="hybridMultilevel"/>
    <w:tmpl w:val="28CC8602"/>
    <w:lvl w:ilvl="0" w:tplc="77881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34A8C"/>
    <w:multiLevelType w:val="hybridMultilevel"/>
    <w:tmpl w:val="4E3CE702"/>
    <w:lvl w:ilvl="0" w:tplc="BC4683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2F35"/>
    <w:multiLevelType w:val="hybridMultilevel"/>
    <w:tmpl w:val="0422CF2C"/>
    <w:lvl w:ilvl="0" w:tplc="6178C6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B542EC"/>
    <w:multiLevelType w:val="hybridMultilevel"/>
    <w:tmpl w:val="13785346"/>
    <w:lvl w:ilvl="0" w:tplc="CD7C877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28F51D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8353B2"/>
    <w:multiLevelType w:val="hybridMultilevel"/>
    <w:tmpl w:val="04441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40EA4"/>
    <w:multiLevelType w:val="multilevel"/>
    <w:tmpl w:val="67FCB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9511113"/>
    <w:multiLevelType w:val="multilevel"/>
    <w:tmpl w:val="614E5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33" w15:restartNumberingAfterBreak="0">
    <w:nsid w:val="6ACA16AE"/>
    <w:multiLevelType w:val="singleLevel"/>
    <w:tmpl w:val="809A1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D227BB2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35" w15:restartNumberingAfterBreak="0">
    <w:nsid w:val="74A11781"/>
    <w:multiLevelType w:val="hybridMultilevel"/>
    <w:tmpl w:val="D8780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B54B1"/>
    <w:multiLevelType w:val="hybridMultilevel"/>
    <w:tmpl w:val="AE0C840A"/>
    <w:lvl w:ilvl="0" w:tplc="A5FA0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542081"/>
    <w:multiLevelType w:val="hybridMultilevel"/>
    <w:tmpl w:val="70B4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6"/>
  </w:num>
  <w:num w:numId="4">
    <w:abstractNumId w:val="21"/>
  </w:num>
  <w:num w:numId="5">
    <w:abstractNumId w:val="18"/>
  </w:num>
  <w:num w:numId="6">
    <w:abstractNumId w:val="0"/>
  </w:num>
  <w:num w:numId="7">
    <w:abstractNumId w:val="33"/>
  </w:num>
  <w:num w:numId="8">
    <w:abstractNumId w:val="31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25"/>
  </w:num>
  <w:num w:numId="14">
    <w:abstractNumId w:val="12"/>
  </w:num>
  <w:num w:numId="15">
    <w:abstractNumId w:val="8"/>
  </w:num>
  <w:num w:numId="16">
    <w:abstractNumId w:val="11"/>
  </w:num>
  <w:num w:numId="17">
    <w:abstractNumId w:val="37"/>
  </w:num>
  <w:num w:numId="18">
    <w:abstractNumId w:val="7"/>
  </w:num>
  <w:num w:numId="19">
    <w:abstractNumId w:val="19"/>
  </w:num>
  <w:num w:numId="20">
    <w:abstractNumId w:val="27"/>
  </w:num>
  <w:num w:numId="21">
    <w:abstractNumId w:val="14"/>
  </w:num>
  <w:num w:numId="22">
    <w:abstractNumId w:val="24"/>
  </w:num>
  <w:num w:numId="23">
    <w:abstractNumId w:val="4"/>
  </w:num>
  <w:num w:numId="24">
    <w:abstractNumId w:val="35"/>
  </w:num>
  <w:num w:numId="25">
    <w:abstractNumId w:val="3"/>
  </w:num>
  <w:num w:numId="26">
    <w:abstractNumId w:val="20"/>
  </w:num>
  <w:num w:numId="27">
    <w:abstractNumId w:val="22"/>
  </w:num>
  <w:num w:numId="28">
    <w:abstractNumId w:val="2"/>
  </w:num>
  <w:num w:numId="29">
    <w:abstractNumId w:val="30"/>
  </w:num>
  <w:num w:numId="30">
    <w:abstractNumId w:val="28"/>
  </w:num>
  <w:num w:numId="31">
    <w:abstractNumId w:val="15"/>
  </w:num>
  <w:num w:numId="32">
    <w:abstractNumId w:val="29"/>
  </w:num>
  <w:num w:numId="33">
    <w:abstractNumId w:val="34"/>
  </w:num>
  <w:num w:numId="34">
    <w:abstractNumId w:val="36"/>
  </w:num>
  <w:num w:numId="35">
    <w:abstractNumId w:val="17"/>
  </w:num>
  <w:num w:numId="36">
    <w:abstractNumId w:val="23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81"/>
    <w:rsid w:val="003C1F81"/>
    <w:rsid w:val="00496304"/>
    <w:rsid w:val="00AF741C"/>
    <w:rsid w:val="00C74DBA"/>
    <w:rsid w:val="00F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0A55"/>
  <w15:chartTrackingRefBased/>
  <w15:docId w15:val="{0684056F-D81D-4853-A39A-C53C3F4B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81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3C1F81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1F81"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F81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3C1F81"/>
    <w:pPr>
      <w:keepNext/>
      <w:keepLines/>
      <w:spacing w:before="200" w:line="276" w:lineRule="auto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1F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1F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C1F81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rsid w:val="003C1F81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1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C1F81"/>
    <w:pPr>
      <w:ind w:left="708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3C1F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3C1F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rsid w:val="003C1F81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C1F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3C1F81"/>
  </w:style>
  <w:style w:type="paragraph" w:styleId="ab">
    <w:name w:val="header"/>
    <w:basedOn w:val="a"/>
    <w:link w:val="ac"/>
    <w:uiPriority w:val="99"/>
    <w:rsid w:val="003C1F81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C1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1F81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C1F8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3C1F8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1F8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1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1F8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1F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3C1F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 Spacing"/>
    <w:uiPriority w:val="1"/>
    <w:qFormat/>
    <w:rsid w:val="003C1F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7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1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2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199" Type="http://schemas.openxmlformats.org/officeDocument/2006/relationships/oleObject" Target="embeddings/oleObject10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190" Type="http://schemas.openxmlformats.org/officeDocument/2006/relationships/image" Target="media/image9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fontTable" Target="fontTable.xml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201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9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1" Type="http://schemas.openxmlformats.org/officeDocument/2006/relationships/image" Target="media/image33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2024-09-16T09:20:00Z</dcterms:created>
  <dcterms:modified xsi:type="dcterms:W3CDTF">2024-09-16T11:25:00Z</dcterms:modified>
</cp:coreProperties>
</file>