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BF" w:rsidRDefault="007A7225" w:rsidP="007A722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225">
        <w:rPr>
          <w:rFonts w:ascii="Times New Roman" w:hAnsi="Times New Roman" w:cs="Times New Roman"/>
          <w:sz w:val="28"/>
          <w:szCs w:val="28"/>
        </w:rPr>
        <w:t xml:space="preserve">Вопросы по </w:t>
      </w:r>
      <w:proofErr w:type="gramStart"/>
      <w:r w:rsidRPr="007A7225">
        <w:rPr>
          <w:rFonts w:ascii="Times New Roman" w:hAnsi="Times New Roman" w:cs="Times New Roman"/>
          <w:sz w:val="28"/>
          <w:szCs w:val="28"/>
        </w:rPr>
        <w:t>лекции  1</w:t>
      </w:r>
      <w:proofErr w:type="gramEnd"/>
      <w:r w:rsidRPr="007A7225">
        <w:rPr>
          <w:rFonts w:ascii="Times New Roman" w:hAnsi="Times New Roman" w:cs="Times New Roman"/>
          <w:sz w:val="28"/>
          <w:szCs w:val="28"/>
        </w:rPr>
        <w:t xml:space="preserve"> «Множества»</w:t>
      </w:r>
    </w:p>
    <w:p w:rsidR="007A7225" w:rsidRDefault="007A7225" w:rsidP="007A7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225" w:rsidRDefault="007A7225" w:rsidP="007A7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Определите понятие «множество».</w:t>
      </w:r>
    </w:p>
    <w:p w:rsidR="007A7225" w:rsidRPr="007A7225" w:rsidRDefault="007A7225" w:rsidP="007A7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Чем отличаются конечные и бесконечные множества</w:t>
      </w:r>
      <w:r w:rsidRPr="007A7225">
        <w:rPr>
          <w:rFonts w:ascii="Times New Roman" w:hAnsi="Times New Roman" w:cs="Times New Roman"/>
          <w:sz w:val="28"/>
          <w:szCs w:val="28"/>
        </w:rPr>
        <w:t>?</w:t>
      </w:r>
    </w:p>
    <w:p w:rsidR="007A7225" w:rsidRPr="007A7225" w:rsidRDefault="007A7225" w:rsidP="007A7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Равны ли счетные и континуальные множества</w:t>
      </w:r>
      <w:r w:rsidRPr="007A7225">
        <w:rPr>
          <w:rFonts w:ascii="Times New Roman" w:hAnsi="Times New Roman" w:cs="Times New Roman"/>
          <w:sz w:val="28"/>
          <w:szCs w:val="28"/>
        </w:rPr>
        <w:t>?</w:t>
      </w:r>
    </w:p>
    <w:p w:rsidR="007A7225" w:rsidRDefault="007A7225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Определить мощность множества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1, 8, 3, 19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A7225" w:rsidRPr="007A7225" w:rsidRDefault="007A7225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Какой знак между множествами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N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натуральных чисел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</m:sub>
        </m:sSub>
      </m:oMath>
      <w:r w:rsidRPr="007A7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- неотрицательных целых чисел можно поставить</w:t>
      </w:r>
      <w:r w:rsidRPr="007A7225">
        <w:rPr>
          <w:rFonts w:ascii="Times New Roman" w:eastAsiaTheme="minorEastAsia" w:hAnsi="Times New Roman" w:cs="Times New Roman"/>
          <w:sz w:val="28"/>
          <w:szCs w:val="28"/>
        </w:rPr>
        <w:t xml:space="preserve">?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между множествами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N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</m:oMath>
      <w:r w:rsidRPr="007A7225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7A7225" w:rsidRPr="007A7225" w:rsidRDefault="007A7225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225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. Как можно задать множество</w:t>
      </w:r>
      <w:r w:rsidRPr="007A7225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7A7225" w:rsidRPr="00243570" w:rsidRDefault="007A7225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03F48">
        <w:rPr>
          <w:rFonts w:ascii="Times New Roman" w:eastAsiaTheme="minorEastAsia" w:hAnsi="Times New Roman" w:cs="Times New Roman"/>
          <w:sz w:val="28"/>
          <w:szCs w:val="28"/>
        </w:rPr>
        <w:t xml:space="preserve">7. </w:t>
      </w:r>
      <w:r w:rsidR="00003F48">
        <w:rPr>
          <w:rFonts w:ascii="Times New Roman" w:eastAsiaTheme="minorEastAsia" w:hAnsi="Times New Roman" w:cs="Times New Roman"/>
          <w:sz w:val="28"/>
          <w:szCs w:val="28"/>
        </w:rPr>
        <w:t xml:space="preserve">Почему совокупность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1, 8, 3, </m:t>
            </m:r>
            <m:r>
              <w:rPr>
                <w:rFonts w:ascii="Cambria Math" w:hAnsi="Cambria Math" w:cs="Times New Roman"/>
                <w:sz w:val="28"/>
                <w:szCs w:val="28"/>
              </w:rPr>
              <m:t>3,</m:t>
            </m:r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e>
        </m:d>
      </m:oMath>
      <w:r w:rsidR="00003F48">
        <w:rPr>
          <w:rFonts w:ascii="Times New Roman" w:eastAsiaTheme="minorEastAsia" w:hAnsi="Times New Roman" w:cs="Times New Roman"/>
          <w:sz w:val="28"/>
          <w:szCs w:val="28"/>
        </w:rPr>
        <w:t xml:space="preserve"> не является множеством</w:t>
      </w:r>
      <w:r w:rsidR="00243570"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003F48" w:rsidRPr="00243570" w:rsidRDefault="00003F48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 Как можно изобразить множества графически</w:t>
      </w:r>
      <w:r w:rsidR="00243570"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003F48" w:rsidRPr="00243570" w:rsidRDefault="00003F48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9. Какие операции над множествами можно осуществлять</w:t>
      </w:r>
      <w:r w:rsidR="00243570"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003F48" w:rsidRDefault="00003F48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10. Определите, какая операция показана на рисунке:</w:t>
      </w:r>
    </w:p>
    <w:p w:rsidR="00003F48" w:rsidRDefault="00003F48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</w:p>
    <w:p w:rsidR="00084E21" w:rsidRPr="00243570" w:rsidRDefault="00084E21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11. С какой операцией имеет схожий результат операция «отрицание»</w:t>
      </w:r>
      <w:r w:rsidR="00243570"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084E21" w:rsidRPr="00243570" w:rsidRDefault="00084E21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12. какие операции называются булевыми операциями над множествами</w:t>
      </w:r>
      <w:r w:rsidR="00243570"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084E21" w:rsidRPr="00243570" w:rsidRDefault="00084E21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13. Используя свойства операций над множествами, определить какие операции и над какими множествами не меняют само множество</w:t>
      </w:r>
      <w:r w:rsidR="00243570" w:rsidRPr="0024357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84E21" w:rsidRPr="00243570" w:rsidRDefault="00084E21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14. Какие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операций над множествами и над какими множествами </w:t>
      </w:r>
      <w:r>
        <w:rPr>
          <w:rFonts w:ascii="Times New Roman" w:eastAsiaTheme="minorEastAsia" w:hAnsi="Times New Roman" w:cs="Times New Roman"/>
          <w:sz w:val="28"/>
          <w:szCs w:val="28"/>
        </w:rPr>
        <w:t>в результате дают пустое множество или универсальное</w:t>
      </w:r>
      <w:r w:rsidR="00243570"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243570" w:rsidRPr="00243570" w:rsidRDefault="00243570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15. Как расшифровать следующие понятия: дизъюнкция, конъюнкция, отрицание</w:t>
      </w:r>
      <w:r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243570" w:rsidRPr="00243570" w:rsidRDefault="00243570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16. Что такое СДНФ</w:t>
      </w:r>
      <w:r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243570" w:rsidRPr="00243570" w:rsidRDefault="00243570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17. </w:t>
      </w:r>
      <w:r>
        <w:rPr>
          <w:rFonts w:ascii="Times New Roman" w:eastAsiaTheme="minorEastAsia" w:hAnsi="Times New Roman" w:cs="Times New Roman"/>
          <w:sz w:val="28"/>
          <w:szCs w:val="28"/>
        </w:rPr>
        <w:t>Что такое С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>НФ</w:t>
      </w:r>
      <w:r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243570" w:rsidRPr="00243570" w:rsidRDefault="00243570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18. Как представляется универсальное множество в двоичной системе</w:t>
      </w:r>
      <w:r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243570" w:rsidRPr="00243570" w:rsidRDefault="00243570" w:rsidP="007A722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19. Как можно представить пустое множество в двоичной системе</w:t>
      </w:r>
      <w:r w:rsidRPr="00243570">
        <w:rPr>
          <w:rFonts w:ascii="Times New Roman" w:eastAsiaTheme="minorEastAsia" w:hAnsi="Times New Roman" w:cs="Times New Roman"/>
          <w:sz w:val="28"/>
          <w:szCs w:val="28"/>
        </w:rPr>
        <w:t>?</w:t>
      </w:r>
      <w:bookmarkStart w:id="0" w:name="_GoBack"/>
      <w:bookmarkEnd w:id="0"/>
    </w:p>
    <w:p w:rsidR="00243570" w:rsidRPr="00243570" w:rsidRDefault="00243570" w:rsidP="007A722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20. Запишите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1, 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двоичной системе, если универсальное множество имеет вид: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1, 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1, 1, 1, 1</m:t>
            </m:r>
          </m:e>
        </m:d>
      </m:oMath>
      <w:r w:rsidRPr="0024357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sectPr w:rsidR="00243570" w:rsidRPr="0024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51"/>
    <w:rsid w:val="00003F48"/>
    <w:rsid w:val="00084E21"/>
    <w:rsid w:val="00243570"/>
    <w:rsid w:val="00276451"/>
    <w:rsid w:val="007A7225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E50E"/>
  <w15:chartTrackingRefBased/>
  <w15:docId w15:val="{444ADB40-3763-479C-AF1E-590167F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2023-02-03T08:04:00Z</dcterms:created>
  <dcterms:modified xsi:type="dcterms:W3CDTF">2023-02-03T08:56:00Z</dcterms:modified>
</cp:coreProperties>
</file>