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94" w:rsidRPr="003F1ED0" w:rsidRDefault="00590F94" w:rsidP="00590F94">
      <w:pPr>
        <w:jc w:val="center"/>
        <w:rPr>
          <w:rFonts w:ascii="Times New Roman" w:hAnsi="Times New Roman" w:cs="Times New Roman"/>
        </w:rPr>
      </w:pPr>
      <w:r w:rsidRPr="003F1ED0">
        <w:rPr>
          <w:rFonts w:ascii="Times New Roman" w:hAnsi="Times New Roman" w:cs="Times New Roman"/>
        </w:rPr>
        <w:t>БЕЛГОРОДСКИЙ ГОСУДАРСТВЕННЫЙ ТЕХНОЛОГИ</w:t>
      </w:r>
      <w:r>
        <w:rPr>
          <w:rFonts w:ascii="Times New Roman" w:hAnsi="Times New Roman" w:cs="Times New Roman"/>
        </w:rPr>
        <w:t>ЧЕСКИЙ УНИВ</w:t>
      </w:r>
      <w:r w:rsidRPr="003F1ED0">
        <w:rPr>
          <w:rFonts w:ascii="Times New Roman" w:hAnsi="Times New Roman" w:cs="Times New Roman"/>
        </w:rPr>
        <w:t>ЕРСИТЕТ им. В.Г.ШУХОВА</w:t>
      </w:r>
    </w:p>
    <w:p w:rsidR="00590F94" w:rsidRPr="003F1ED0" w:rsidRDefault="00590F94" w:rsidP="00590F94">
      <w:pPr>
        <w:jc w:val="center"/>
        <w:rPr>
          <w:rFonts w:ascii="Times New Roman" w:hAnsi="Times New Roman" w:cs="Times New Roman"/>
        </w:rPr>
      </w:pPr>
      <w:r w:rsidRPr="003F1ED0">
        <w:rPr>
          <w:rFonts w:ascii="Times New Roman" w:hAnsi="Times New Roman" w:cs="Times New Roman"/>
        </w:rPr>
        <w:t>кафедра высшей математики</w:t>
      </w:r>
    </w:p>
    <w:p w:rsidR="00590F94" w:rsidRPr="003F1ED0" w:rsidRDefault="00590F94" w:rsidP="00590F94">
      <w:pPr>
        <w:jc w:val="center"/>
        <w:rPr>
          <w:rFonts w:ascii="Times New Roman" w:hAnsi="Times New Roman" w:cs="Times New Roman"/>
        </w:rPr>
      </w:pPr>
      <w:r w:rsidRPr="003F1ED0">
        <w:rPr>
          <w:rFonts w:ascii="Times New Roman" w:hAnsi="Times New Roman" w:cs="Times New Roman"/>
        </w:rPr>
        <w:t>профиль подготовки ИНФОРМАЦИОННЫЕ СИСТЕМЫ И ТЕХНОЛОГИИ</w:t>
      </w:r>
    </w:p>
    <w:p w:rsidR="00590F94" w:rsidRPr="003F1ED0" w:rsidRDefault="00590F94" w:rsidP="00590F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БИЛЕТ 59</w:t>
      </w:r>
    </w:p>
    <w:p w:rsidR="00590F94" w:rsidRPr="00DA7B79" w:rsidRDefault="00590F94" w:rsidP="00590F94">
      <w:pPr>
        <w:numPr>
          <w:ilvl w:val="0"/>
          <w:numId w:val="5"/>
        </w:numPr>
        <w:ind w:hanging="720"/>
        <w:contextualSpacing/>
        <w:jc w:val="both"/>
        <w:rPr>
          <w:rFonts w:ascii="Times New Roman" w:hAnsi="Times New Roman" w:cs="Times New Roman"/>
        </w:rPr>
      </w:pPr>
      <w:r w:rsidRPr="00DA7B79">
        <w:rPr>
          <w:rFonts w:ascii="Times New Roman" w:hAnsi="Times New Roman" w:cs="Times New Roman"/>
        </w:rPr>
        <w:t>Частные случаи решений ЛНДУ с правой частью специального вида.</w:t>
      </w:r>
    </w:p>
    <w:p w:rsidR="00590F94" w:rsidRPr="003F1ED0" w:rsidRDefault="00590F94" w:rsidP="00590F94">
      <w:pPr>
        <w:numPr>
          <w:ilvl w:val="0"/>
          <w:numId w:val="5"/>
        </w:numPr>
        <w:ind w:left="0" w:firstLine="0"/>
        <w:contextualSpacing/>
        <w:jc w:val="both"/>
        <w:rPr>
          <w:rFonts w:ascii="Times New Roman" w:hAnsi="Times New Roman" w:cs="Times New Roman"/>
        </w:rPr>
      </w:pPr>
      <w:r w:rsidRPr="003F1ED0">
        <w:rPr>
          <w:rFonts w:ascii="Times New Roman" w:hAnsi="Times New Roman" w:cs="Times New Roman"/>
        </w:rPr>
        <w:t xml:space="preserve">ФМП. </w:t>
      </w:r>
      <w:r w:rsidRPr="00DA7B79">
        <w:rPr>
          <w:rFonts w:ascii="Times New Roman" w:hAnsi="Times New Roman" w:cs="Times New Roman"/>
        </w:rPr>
        <w:t>Производные и дифференциалы высших порядков для ФМП</w:t>
      </w:r>
      <w:r w:rsidRPr="003F1ED0">
        <w:rPr>
          <w:rFonts w:ascii="Times New Roman" w:hAnsi="Times New Roman" w:cs="Times New Roman"/>
        </w:rPr>
        <w:t>.</w:t>
      </w:r>
    </w:p>
    <w:p w:rsidR="00590F94" w:rsidRPr="003F1ED0" w:rsidRDefault="00590F94" w:rsidP="00590F94">
      <w:pPr>
        <w:numPr>
          <w:ilvl w:val="0"/>
          <w:numId w:val="5"/>
        </w:numPr>
        <w:ind w:left="0" w:firstLine="0"/>
        <w:contextualSpacing/>
        <w:jc w:val="both"/>
        <w:rPr>
          <w:rFonts w:ascii="Times New Roman" w:hAnsi="Times New Roman" w:cs="Times New Roman"/>
        </w:rPr>
      </w:pPr>
      <w:r w:rsidRPr="003F1ED0">
        <w:rPr>
          <w:rFonts w:ascii="Times New Roman" w:hAnsi="Times New Roman" w:cs="Times New Roman"/>
        </w:rPr>
        <w:t>Выполните действия:</w:t>
      </w:r>
    </w:p>
    <w:p w:rsidR="00590F94" w:rsidRPr="003F1ED0" w:rsidRDefault="00590F94" w:rsidP="00590F94">
      <w:pPr>
        <w:rPr>
          <w:rFonts w:ascii="Times New Roman" w:hAnsi="Times New Roman" w:cs="Times New Roman"/>
        </w:rPr>
      </w:pPr>
      <m:oMathPara>
        <m:oMath>
          <m:r>
            <w:rPr>
              <w:rFonts w:ascii="Cambria Math" w:eastAsia="Calibri" w:hAnsi="Cambria Math" w:cs="Times New Roman"/>
              <w:lang w:val="en-US"/>
            </w:rPr>
            <m:t>z</m:t>
          </m:r>
          <m:r>
            <m:rPr>
              <m:sty m:val="p"/>
            </m:rPr>
            <w:rPr>
              <w:rFonts w:ascii="Cambria Math" w:eastAsia="Calibri" w:hAnsi="Cambria Math" w:cs="Times New Roman"/>
            </w:rPr>
            <m:t xml:space="preserve">= </m:t>
          </m:r>
          <m:f>
            <m:f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2+3</m:t>
              </m:r>
              <m:r>
                <w:rPr>
                  <w:rFonts w:ascii="Cambria Math" w:eastAsia="Calibri" w:hAnsi="Cambria Math" w:cs="Times New Roman"/>
                  <w:lang w:val="en-US"/>
                </w:rPr>
                <m:t>i</m:t>
              </m:r>
            </m:num>
            <m:den>
              <m:d>
                <m:dPr>
                  <m:ctrlPr>
                    <w:rPr>
                      <w:rFonts w:ascii="Cambria Math" w:eastAsia="Calibri" w:hAnsi="Cambria Math" w:cs="Times New Roman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2+</m:t>
                  </m:r>
                  <m:r>
                    <w:rPr>
                      <w:rFonts w:ascii="Cambria Math" w:eastAsia="Calibri" w:hAnsi="Cambria Math" w:cs="Times New Roman"/>
                      <w:lang w:val="en-US"/>
                    </w:rPr>
                    <m:t>i</m:t>
                  </m:r>
                </m:e>
              </m:d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(3-</m:t>
              </m:r>
              <m: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)</m:t>
              </m:r>
            </m:den>
          </m:f>
          <m:r>
            <w:rPr>
              <w:rFonts w:ascii="Cambria Math" w:eastAsia="Calibri" w:hAnsi="Cambria Math" w:cs="Times New Roman"/>
              <w:lang w:val="en-US"/>
            </w:rPr>
            <m:t>;</m:t>
          </m:r>
        </m:oMath>
      </m:oMathPara>
    </w:p>
    <w:p w:rsidR="00590F94" w:rsidRPr="003F1ED0" w:rsidRDefault="00590F94" w:rsidP="00590F94">
      <w:pPr>
        <w:numPr>
          <w:ilvl w:val="0"/>
          <w:numId w:val="5"/>
        </w:numPr>
        <w:ind w:left="0" w:firstLine="0"/>
        <w:contextualSpacing/>
        <w:jc w:val="both"/>
        <w:rPr>
          <w:rFonts w:ascii="Times New Roman" w:hAnsi="Times New Roman" w:cs="Times New Roman"/>
        </w:rPr>
      </w:pPr>
      <w:r w:rsidRPr="003F1ED0">
        <w:rPr>
          <w:rFonts w:ascii="Times New Roman" w:hAnsi="Times New Roman" w:cs="Times New Roman"/>
        </w:rPr>
        <w:t>Вычислить неопределенные интегралы:</w:t>
      </w:r>
    </w:p>
    <w:p w:rsidR="00590F94" w:rsidRPr="003F1ED0" w:rsidRDefault="00590F94" w:rsidP="00590F94">
      <w:pPr>
        <w:contextualSpacing/>
        <w:jc w:val="both"/>
        <w:rPr>
          <w:rFonts w:ascii="Times New Roman" w:hAnsi="Times New Roman" w:cs="Times New Roman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lang w:val="en-US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</w:rPr>
                    <m:t>-4</m:t>
                  </m:r>
                </m:num>
                <m:den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Calibri" w:hAnsi="Cambria Math" w:cs="Times New Roman"/>
                        </w:rPr>
                        <m:t>+6</m:t>
                      </m:r>
                    </m:e>
                  </m:d>
                  <m:r>
                    <w:rPr>
                      <w:rFonts w:ascii="Cambria Math" w:eastAsia="Calibri" w:hAnsi="Cambria Math" w:cs="Times New Roman"/>
                    </w:rPr>
                    <m:t>∙</m:t>
                  </m:r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Calibri" w:hAnsi="Cambria Math" w:cs="Times New Roman"/>
                        </w:rPr>
                        <m:t>-5</m:t>
                      </m:r>
                    </m:e>
                  </m:d>
                </m:den>
              </m:f>
            </m:e>
          </m:nary>
          <m:r>
            <w:rPr>
              <w:rFonts w:ascii="Cambria Math" w:eastAsia="Calibri" w:hAnsi="Cambria Math" w:cs="Times New Roman"/>
              <w:lang w:val="en-US"/>
            </w:rPr>
            <m:t>dx;</m:t>
          </m:r>
        </m:oMath>
      </m:oMathPara>
    </w:p>
    <w:p w:rsidR="00590F94" w:rsidRPr="003F1ED0" w:rsidRDefault="00590F94" w:rsidP="00590F94">
      <w:pPr>
        <w:numPr>
          <w:ilvl w:val="0"/>
          <w:numId w:val="5"/>
        </w:numPr>
        <w:ind w:left="0" w:firstLine="0"/>
        <w:contextualSpacing/>
        <w:jc w:val="both"/>
        <w:rPr>
          <w:rFonts w:ascii="Times New Roman" w:hAnsi="Times New Roman" w:cs="Times New Roman"/>
        </w:rPr>
      </w:pPr>
      <w:r w:rsidRPr="003F1ED0">
        <w:rPr>
          <w:rFonts w:ascii="Times New Roman" w:hAnsi="Times New Roman" w:cs="Times New Roman"/>
        </w:rPr>
        <w:t>Вычислить определенный интеграл:</w:t>
      </w:r>
    </w:p>
    <w:p w:rsidR="00590F94" w:rsidRPr="003F1ED0" w:rsidRDefault="00590F94" w:rsidP="00590F94">
      <w:pPr>
        <w:contextualSpacing/>
        <w:rPr>
          <w:rFonts w:ascii="Times New Roman" w:hAnsi="Times New Roman" w:cs="Times New Roman"/>
        </w:rPr>
      </w:pPr>
      <m:oMathPara>
        <m:oMath>
          <m:nary>
            <m:naryPr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3</m:t>
              </m:r>
            </m:sup>
            <m:e>
              <m:f>
                <m:fPr>
                  <m:ctrlPr>
                    <w:rPr>
                      <w:rFonts w:ascii="Cambria Math" w:eastAsia="Calibri" w:hAnsi="Cambria Math" w:cs="Times New Roman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Times New Roman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+2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</w:rPr>
                        <m:t>5</m:t>
                      </m:r>
                    </m:sup>
                  </m:sSup>
                </m:den>
              </m:f>
            </m:e>
          </m:nary>
          <m:r>
            <w:rPr>
              <w:rFonts w:ascii="Cambria Math" w:eastAsia="Calibri" w:hAnsi="Cambria Math" w:cs="Times New Roman"/>
            </w:rPr>
            <m:t>dx;</m:t>
          </m:r>
        </m:oMath>
      </m:oMathPara>
    </w:p>
    <w:p w:rsidR="00590F94" w:rsidRPr="003F1ED0" w:rsidRDefault="00590F94" w:rsidP="00590F94">
      <w:pPr>
        <w:numPr>
          <w:ilvl w:val="0"/>
          <w:numId w:val="5"/>
        </w:numPr>
        <w:ind w:left="0" w:firstLine="0"/>
        <w:contextualSpacing/>
        <w:jc w:val="both"/>
        <w:rPr>
          <w:rFonts w:ascii="Times New Roman" w:hAnsi="Times New Roman" w:cs="Times New Roman"/>
        </w:rPr>
      </w:pPr>
      <w:r w:rsidRPr="003F1ED0">
        <w:rPr>
          <w:rFonts w:ascii="Times New Roman" w:hAnsi="Times New Roman" w:cs="Times New Roman"/>
        </w:rPr>
        <w:t>Решите дифференциальное уравнение:</w:t>
      </w:r>
    </w:p>
    <w:p w:rsidR="00590F94" w:rsidRPr="003F1ED0" w:rsidRDefault="00590F94" w:rsidP="00590F94">
      <w:pPr>
        <w:contextualSpacing/>
        <w:rPr>
          <w:rFonts w:ascii="Times New Roman" w:hAnsi="Times New Roman" w:cs="Times New Roman"/>
        </w:rPr>
      </w:pPr>
      <m:oMathPara>
        <m:oMath>
          <m:r>
            <w:rPr>
              <w:rFonts w:ascii="Cambria Math" w:eastAsia="Calibri" w:hAnsi="Cambria Math" w:cs="Times New Roman"/>
            </w:rPr>
            <m:t>y´´´-y´´=4</m:t>
          </m:r>
          <m:sSup>
            <m:sSupPr>
              <m:ctrlPr>
                <w:rPr>
                  <w:rFonts w:ascii="Cambria Math" w:eastAsia="Calibri" w:hAnsi="Cambria Math" w:cs="Times New Roman"/>
                  <w:i/>
                </w:rPr>
              </m:ctrlPr>
            </m:sSupPr>
            <m:e>
              <m:r>
                <w:rPr>
                  <w:rFonts w:ascii="Cambria Math" w:eastAsia="Calibri" w:hAnsi="Cambria Math" w:cs="Times New Roman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</w:rPr>
                <m:t>2</m:t>
              </m:r>
            </m:sup>
          </m:sSup>
          <m:r>
            <w:rPr>
              <w:rFonts w:ascii="Cambria Math" w:eastAsia="Calibri" w:hAnsi="Cambria Math" w:cs="Times New Roman"/>
            </w:rPr>
            <m:t>-3x+2;</m:t>
          </m:r>
        </m:oMath>
      </m:oMathPara>
    </w:p>
    <w:p w:rsidR="00590F94" w:rsidRPr="00284E64" w:rsidRDefault="00590F94" w:rsidP="00590F94">
      <w:pPr>
        <w:pStyle w:val="a3"/>
        <w:numPr>
          <w:ilvl w:val="0"/>
          <w:numId w:val="5"/>
        </w:numPr>
        <w:ind w:hanging="720"/>
        <w:rPr>
          <w:rFonts w:ascii="Times New Roman" w:eastAsiaTheme="minorEastAsia" w:hAnsi="Times New Roman" w:cs="Times New Roman"/>
        </w:rPr>
      </w:pPr>
      <w:r w:rsidRPr="00284E64">
        <w:rPr>
          <w:rFonts w:ascii="Times New Roman" w:hAnsi="Times New Roman" w:cs="Times New Roman"/>
        </w:rPr>
        <w:t>Доказать, что данная функция удовлетворяет данному уравнению</w:t>
      </w:r>
    </w:p>
    <w:p w:rsidR="00590F94" w:rsidRPr="002B1BD1" w:rsidRDefault="00590F94" w:rsidP="00590F94">
      <w:pPr>
        <w:contextualSpacing/>
        <w:jc w:val="both"/>
        <w:rPr>
          <w:rFonts w:ascii="Times New Roman" w:hAnsi="Times New Roman" w:cs="Times New Roman"/>
          <w:i/>
        </w:rPr>
      </w:pPr>
      <m:oMathPara>
        <m:oMath>
          <m:r>
            <w:rPr>
              <w:rFonts w:ascii="Cambria Math" w:eastAsia="Calibri" w:hAnsi="Cambria Math" w:cs="Times New Roman"/>
            </w:rPr>
            <m:t>z=</m:t>
          </m:r>
          <m:func>
            <m:funcPr>
              <m:ctrlPr>
                <w:rPr>
                  <w:rFonts w:ascii="Cambria Math" w:eastAsia="Calibri" w:hAnsi="Cambria Math" w:cs="Times New Roman"/>
                  <w:i/>
                </w:rPr>
              </m:ctrlPr>
            </m:funcPr>
            <m:fName>
              <m:r>
                <w:rPr>
                  <w:rFonts w:ascii="Cambria Math" w:eastAsia="Calibri" w:hAnsi="Cambria Math" w:cs="Times New Roman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</w:rPr>
                    <m:t>x+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</w:rPr>
                        <m:t>y</m:t>
                      </m:r>
                    </m:e>
                  </m:rad>
                </m:e>
              </m:d>
            </m:e>
          </m:func>
          <m:r>
            <w:rPr>
              <w:rFonts w:ascii="Cambria Math" w:eastAsia="Calibri" w:hAnsi="Cambria Math" w:cs="Times New Roman"/>
            </w:rPr>
            <m:t>;</m:t>
          </m:r>
          <m:r>
            <w:rPr>
              <w:rFonts w:ascii="Cambria Math" w:eastAsia="Times New Roman" w:hAnsi="Cambria Math" w:cs="Times New Roman"/>
            </w:rPr>
            <m:t xml:space="preserve">  </m:t>
          </m:r>
          <m:sSubSup>
            <m:sSubSupPr>
              <m:ctrlPr>
                <w:rPr>
                  <w:rFonts w:ascii="Cambria Math" w:eastAsia="Calibri" w:hAnsi="Cambria Math" w:cs="Times New Roman"/>
                  <w:i/>
                </w:rPr>
              </m:ctrlPr>
            </m:sSubSupPr>
            <m:e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</w:rPr>
                    <m:t>z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x</m:t>
                  </m:r>
                </m:sub>
                <m:sup>
                  <m:r>
                    <w:rPr>
                      <w:rFonts w:ascii="Cambria Math" w:eastAsia="Calibri" w:hAnsi="Cambria Math" w:cs="Times New Roman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 w:cs="Times New Roman"/>
                </w:rPr>
                <m:t>∙z</m:t>
              </m:r>
            </m:e>
            <m:sub>
              <m:r>
                <w:rPr>
                  <w:rFonts w:ascii="Cambria Math" w:eastAsia="Calibri" w:hAnsi="Cambria Math" w:cs="Times New Roman"/>
                </w:rPr>
                <m:t>xy</m:t>
              </m:r>
            </m:sub>
            <m:sup>
              <m:r>
                <w:rPr>
                  <w:rFonts w:ascii="Cambria Math" w:eastAsia="Calibri" w:hAnsi="Cambria Math" w:cs="Times New Roman"/>
                </w:rPr>
                <m:t>''</m:t>
              </m:r>
            </m:sup>
          </m:sSubSup>
          <m:r>
            <w:rPr>
              <w:rFonts w:ascii="Cambria Math" w:eastAsia="Calibri" w:hAnsi="Cambria Math" w:cs="Times New Roman"/>
            </w:rPr>
            <m:t>-</m:t>
          </m:r>
          <m:sSubSup>
            <m:sSubSupPr>
              <m:ctrlPr>
                <w:rPr>
                  <w:rFonts w:ascii="Cambria Math" w:eastAsia="Calibri" w:hAnsi="Cambria Math" w:cs="Times New Roman"/>
                  <w:i/>
                </w:rPr>
              </m:ctrlPr>
            </m:sSubSupPr>
            <m:e>
              <m:r>
                <w:rPr>
                  <w:rFonts w:ascii="Cambria Math" w:eastAsia="Calibri" w:hAnsi="Cambria Math" w:cs="Times New Roman"/>
                </w:rPr>
                <m:t>z</m:t>
              </m:r>
            </m:e>
            <m:sub>
              <m:r>
                <w:rPr>
                  <w:rFonts w:ascii="Cambria Math" w:eastAsia="Calibri" w:hAnsi="Cambria Math" w:cs="Times New Roman"/>
                </w:rPr>
                <m:t>y</m:t>
              </m:r>
            </m:sub>
            <m:sup>
              <m:r>
                <w:rPr>
                  <w:rFonts w:ascii="Cambria Math" w:eastAsia="Calibri" w:hAnsi="Cambria Math" w:cs="Times New Roman"/>
                </w:rPr>
                <m:t>'</m:t>
              </m:r>
            </m:sup>
          </m:sSubSup>
          <m:r>
            <w:rPr>
              <w:rFonts w:ascii="Cambria Math" w:eastAsia="Calibri" w:hAnsi="Cambria Math" w:cs="Times New Roman"/>
            </w:rPr>
            <m:t>∙</m:t>
          </m:r>
          <m:sSubSup>
            <m:sSubSupPr>
              <m:ctrlPr>
                <w:rPr>
                  <w:rFonts w:ascii="Cambria Math" w:eastAsia="Calibri" w:hAnsi="Cambria Math" w:cs="Times New Roman"/>
                  <w:i/>
                </w:rPr>
              </m:ctrlPr>
            </m:sSubSupPr>
            <m:e>
              <m:r>
                <w:rPr>
                  <w:rFonts w:ascii="Cambria Math" w:eastAsia="Calibri" w:hAnsi="Cambria Math" w:cs="Times New Roman"/>
                </w:rPr>
                <m:t>z</m:t>
              </m:r>
            </m:e>
            <m:sub>
              <m:r>
                <w:rPr>
                  <w:rFonts w:ascii="Cambria Math" w:eastAsia="Calibri" w:hAnsi="Cambria Math" w:cs="Times New Roman"/>
                </w:rPr>
                <m:t>xx</m:t>
              </m:r>
            </m:sub>
            <m:sup>
              <m:r>
                <w:rPr>
                  <w:rFonts w:ascii="Cambria Math" w:eastAsia="Calibri" w:hAnsi="Cambria Math" w:cs="Times New Roman"/>
                </w:rPr>
                <m:t>''</m:t>
              </m:r>
            </m:sup>
          </m:sSubSup>
          <m:r>
            <w:rPr>
              <w:rFonts w:ascii="Cambria Math" w:eastAsia="Times New Roman" w:hAnsi="Cambria Math" w:cs="Times New Roman"/>
            </w:rPr>
            <m:t>=0.</m:t>
          </m:r>
        </m:oMath>
      </m:oMathPara>
    </w:p>
    <w:p w:rsidR="00590F94" w:rsidRPr="003F1ED0" w:rsidRDefault="00590F94" w:rsidP="00590F94">
      <w:pPr>
        <w:contextualSpacing/>
        <w:jc w:val="both"/>
        <w:rPr>
          <w:rFonts w:ascii="Times New Roman" w:hAnsi="Times New Roman" w:cs="Times New Roman"/>
        </w:rPr>
      </w:pPr>
    </w:p>
    <w:p w:rsidR="00590F94" w:rsidRPr="003F1ED0" w:rsidRDefault="00590F94" w:rsidP="00590F94">
      <w:pPr>
        <w:rPr>
          <w:rFonts w:ascii="Times New Roman" w:hAnsi="Times New Roman" w:cs="Times New Roman"/>
        </w:rPr>
      </w:pPr>
      <w:r w:rsidRPr="003F1ED0">
        <w:rPr>
          <w:rFonts w:ascii="Times New Roman" w:hAnsi="Times New Roman" w:cs="Times New Roman"/>
        </w:rPr>
        <w:t xml:space="preserve">Одобрено на заседании кафедры </w:t>
      </w:r>
      <w:r>
        <w:rPr>
          <w:rFonts w:ascii="Times New Roman" w:hAnsi="Times New Roman" w:cs="Times New Roman"/>
        </w:rPr>
        <w:t>«15» мая 2019 г</w:t>
      </w:r>
      <w:r w:rsidRPr="003F1ED0">
        <w:rPr>
          <w:rFonts w:ascii="Times New Roman" w:hAnsi="Times New Roman" w:cs="Times New Roman"/>
        </w:rPr>
        <w:t xml:space="preserve">. Протокол </w:t>
      </w:r>
      <w:r>
        <w:rPr>
          <w:rFonts w:ascii="Times New Roman" w:hAnsi="Times New Roman" w:cs="Times New Roman"/>
        </w:rPr>
        <w:t>№ 12</w:t>
      </w:r>
    </w:p>
    <w:p w:rsidR="00590F94" w:rsidRPr="003F1ED0" w:rsidRDefault="00590F94" w:rsidP="00590F94">
      <w:pPr>
        <w:rPr>
          <w:rFonts w:ascii="Times New Roman" w:hAnsi="Times New Roman" w:cs="Times New Roman"/>
        </w:rPr>
      </w:pPr>
      <w:r w:rsidRPr="003F1ED0">
        <w:rPr>
          <w:rFonts w:ascii="Times New Roman" w:hAnsi="Times New Roman" w:cs="Times New Roman"/>
        </w:rPr>
        <w:t>Зав. кафедрой высшей математики _____________________________ Горлов А.С.</w:t>
      </w:r>
    </w:p>
    <w:p w:rsidR="00590F94" w:rsidRPr="003F1ED0" w:rsidRDefault="00590F94" w:rsidP="00590F94">
      <w:pPr>
        <w:rPr>
          <w:rFonts w:ascii="Times New Roman" w:hAnsi="Times New Roman" w:cs="Times New Roman"/>
        </w:rPr>
      </w:pPr>
      <w:r w:rsidRPr="003F1ED0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590F94" w:rsidRDefault="00590F94" w:rsidP="00590F94">
      <w:pPr>
        <w:jc w:val="center"/>
        <w:rPr>
          <w:rFonts w:ascii="Times New Roman" w:hAnsi="Times New Roman" w:cs="Times New Roman"/>
        </w:rPr>
      </w:pPr>
    </w:p>
    <w:p w:rsidR="00590F94" w:rsidRPr="003F1ED0" w:rsidRDefault="00590F94" w:rsidP="00590F94">
      <w:pPr>
        <w:jc w:val="center"/>
        <w:rPr>
          <w:rFonts w:ascii="Times New Roman" w:hAnsi="Times New Roman" w:cs="Times New Roman"/>
        </w:rPr>
      </w:pPr>
      <w:r w:rsidRPr="003F1ED0">
        <w:rPr>
          <w:rFonts w:ascii="Times New Roman" w:hAnsi="Times New Roman" w:cs="Times New Roman"/>
        </w:rPr>
        <w:t>БЕЛГОРОДСКИЙ ГОСУДАРСТВЕННЫЙ ТЕХНОЛОГИ</w:t>
      </w:r>
      <w:r>
        <w:rPr>
          <w:rFonts w:ascii="Times New Roman" w:hAnsi="Times New Roman" w:cs="Times New Roman"/>
        </w:rPr>
        <w:t>ЧЕСКИЙ УНИВ</w:t>
      </w:r>
      <w:r w:rsidRPr="003F1ED0">
        <w:rPr>
          <w:rFonts w:ascii="Times New Roman" w:hAnsi="Times New Roman" w:cs="Times New Roman"/>
        </w:rPr>
        <w:t>ЕРСИТЕТ им. В.Г.ШУХОВА</w:t>
      </w:r>
    </w:p>
    <w:p w:rsidR="00590F94" w:rsidRPr="003F1ED0" w:rsidRDefault="00590F94" w:rsidP="00590F94">
      <w:pPr>
        <w:jc w:val="center"/>
        <w:rPr>
          <w:rFonts w:ascii="Times New Roman" w:hAnsi="Times New Roman" w:cs="Times New Roman"/>
        </w:rPr>
      </w:pPr>
      <w:r w:rsidRPr="003F1ED0">
        <w:rPr>
          <w:rFonts w:ascii="Times New Roman" w:hAnsi="Times New Roman" w:cs="Times New Roman"/>
        </w:rPr>
        <w:t>кафедра высшей математики</w:t>
      </w:r>
    </w:p>
    <w:p w:rsidR="00590F94" w:rsidRPr="003F1ED0" w:rsidRDefault="00590F94" w:rsidP="00590F94">
      <w:pPr>
        <w:jc w:val="center"/>
        <w:rPr>
          <w:rFonts w:ascii="Times New Roman" w:hAnsi="Times New Roman" w:cs="Times New Roman"/>
        </w:rPr>
      </w:pPr>
      <w:r w:rsidRPr="003F1ED0">
        <w:rPr>
          <w:rFonts w:ascii="Times New Roman" w:hAnsi="Times New Roman" w:cs="Times New Roman"/>
        </w:rPr>
        <w:t>профиль подготовки ИНФОРМАЦИОННЫЕ СИСТЕМЫ И ТЕХНОЛОГИИ</w:t>
      </w:r>
    </w:p>
    <w:p w:rsidR="00590F94" w:rsidRPr="003F1ED0" w:rsidRDefault="00590F94" w:rsidP="00590F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БИЛЕТ 60</w:t>
      </w:r>
    </w:p>
    <w:p w:rsidR="00590F94" w:rsidRPr="003F1ED0" w:rsidRDefault="00590F94" w:rsidP="00590F94">
      <w:pPr>
        <w:numPr>
          <w:ilvl w:val="0"/>
          <w:numId w:val="6"/>
        </w:numPr>
        <w:ind w:hanging="720"/>
        <w:contextualSpacing/>
        <w:jc w:val="both"/>
        <w:rPr>
          <w:rFonts w:ascii="Times New Roman" w:hAnsi="Times New Roman" w:cs="Times New Roman"/>
        </w:rPr>
      </w:pPr>
      <w:r w:rsidRPr="00DA7B79">
        <w:rPr>
          <w:rFonts w:ascii="Times New Roman" w:hAnsi="Times New Roman" w:cs="Times New Roman"/>
        </w:rPr>
        <w:t>ДУ с разделенными и разделяющимися переменными</w:t>
      </w:r>
      <w:r w:rsidRPr="003F1ED0">
        <w:rPr>
          <w:rFonts w:ascii="Times New Roman" w:hAnsi="Times New Roman" w:cs="Times New Roman"/>
        </w:rPr>
        <w:t>.</w:t>
      </w:r>
    </w:p>
    <w:p w:rsidR="00590F94" w:rsidRPr="003F1ED0" w:rsidRDefault="00590F94" w:rsidP="00590F94">
      <w:pPr>
        <w:numPr>
          <w:ilvl w:val="0"/>
          <w:numId w:val="6"/>
        </w:numPr>
        <w:ind w:left="0" w:firstLine="0"/>
        <w:contextualSpacing/>
        <w:jc w:val="both"/>
        <w:rPr>
          <w:rFonts w:ascii="Times New Roman" w:hAnsi="Times New Roman" w:cs="Times New Roman"/>
        </w:rPr>
      </w:pPr>
      <w:r w:rsidRPr="00DA7B79">
        <w:rPr>
          <w:rFonts w:ascii="Times New Roman" w:hAnsi="Times New Roman" w:cs="Times New Roman"/>
        </w:rPr>
        <w:t>Полный дифференциал ФМП и его геометрический смысл. Формула для приближенных вычислений</w:t>
      </w:r>
      <w:r w:rsidRPr="003F1ED0">
        <w:rPr>
          <w:rFonts w:ascii="Times New Roman" w:hAnsi="Times New Roman" w:cs="Times New Roman"/>
        </w:rPr>
        <w:t>.</w:t>
      </w:r>
    </w:p>
    <w:p w:rsidR="00590F94" w:rsidRPr="003F1ED0" w:rsidRDefault="00590F94" w:rsidP="00590F94">
      <w:pPr>
        <w:numPr>
          <w:ilvl w:val="0"/>
          <w:numId w:val="6"/>
        </w:numPr>
        <w:ind w:left="0" w:firstLine="0"/>
        <w:contextualSpacing/>
        <w:jc w:val="both"/>
        <w:rPr>
          <w:rFonts w:ascii="Times New Roman" w:hAnsi="Times New Roman" w:cs="Times New Roman"/>
        </w:rPr>
      </w:pPr>
      <w:r w:rsidRPr="003F1ED0">
        <w:rPr>
          <w:rFonts w:ascii="Times New Roman" w:hAnsi="Times New Roman" w:cs="Times New Roman"/>
        </w:rPr>
        <w:t>Выполните действия:</w:t>
      </w:r>
    </w:p>
    <w:p w:rsidR="00590F94" w:rsidRPr="003F1ED0" w:rsidRDefault="00590F94" w:rsidP="00590F94">
      <w:pPr>
        <w:rPr>
          <w:rFonts w:ascii="Times New Roman" w:hAnsi="Times New Roman" w:cs="Times New Roman"/>
        </w:rPr>
      </w:pPr>
      <m:oMathPara>
        <m:oMath>
          <m:d>
            <m:dPr>
              <m:ctrlPr>
                <w:rPr>
                  <w:rFonts w:ascii="Cambria Math" w:eastAsia="Calibri" w:hAnsi="Cambria Math" w:cs="Times New Roman"/>
                  <w:i/>
                </w:rPr>
              </m:ctrlPr>
            </m:dPr>
            <m:e>
              <m:r>
                <w:rPr>
                  <w:rFonts w:ascii="Cambria Math" w:eastAsia="Calibri" w:hAnsi="Cambria Math" w:cs="Times New Roman"/>
                </w:rPr>
                <m:t>4-z</m:t>
              </m:r>
            </m:e>
          </m:d>
          <m:d>
            <m:dPr>
              <m:ctrlPr>
                <w:rPr>
                  <w:rFonts w:ascii="Cambria Math" w:eastAsia="Calibri" w:hAnsi="Cambria Math" w:cs="Times New Roman"/>
                  <w:i/>
                </w:rPr>
              </m:ctrlPr>
            </m:dPr>
            <m:e>
              <m:r>
                <w:rPr>
                  <w:rFonts w:ascii="Cambria Math" w:eastAsia="Calibri" w:hAnsi="Cambria Math" w:cs="Times New Roman"/>
                </w:rPr>
                <m:t>2i+3</m:t>
              </m:r>
            </m:e>
          </m:d>
          <m:r>
            <w:rPr>
              <w:rFonts w:ascii="Cambria Math" w:eastAsia="Calibri" w:hAnsi="Cambria Math" w:cs="Times New Roman"/>
            </w:rPr>
            <m:t>+</m:t>
          </m:r>
          <m:d>
            <m:dPr>
              <m:ctrlPr>
                <w:rPr>
                  <w:rFonts w:ascii="Cambria Math" w:eastAsia="Calibri" w:hAnsi="Cambria Math" w:cs="Times New Roman"/>
                  <w:i/>
                </w:rPr>
              </m:ctrlPr>
            </m:dPr>
            <m:e>
              <m:r>
                <w:rPr>
                  <w:rFonts w:ascii="Cambria Math" w:eastAsia="Calibri" w:hAnsi="Cambria Math" w:cs="Times New Roman"/>
                </w:rPr>
                <m:t>7-iz</m:t>
              </m:r>
            </m:e>
          </m:d>
          <m:d>
            <m:dPr>
              <m:ctrlPr>
                <w:rPr>
                  <w:rFonts w:ascii="Cambria Math" w:eastAsia="Calibri" w:hAnsi="Cambria Math" w:cs="Times New Roman"/>
                  <w:i/>
                </w:rPr>
              </m:ctrlPr>
            </m:dPr>
            <m:e>
              <m:r>
                <w:rPr>
                  <w:rFonts w:ascii="Cambria Math" w:eastAsia="Calibri" w:hAnsi="Cambria Math" w:cs="Times New Roman"/>
                </w:rPr>
                <m:t>2-6i</m:t>
              </m:r>
            </m:e>
          </m:d>
          <m:r>
            <w:rPr>
              <w:rFonts w:ascii="Cambria Math" w:eastAsia="Calibri" w:hAnsi="Cambria Math" w:cs="Times New Roman"/>
            </w:rPr>
            <m:t>=20-69i;</m:t>
          </m:r>
        </m:oMath>
      </m:oMathPara>
    </w:p>
    <w:p w:rsidR="00590F94" w:rsidRPr="003F1ED0" w:rsidRDefault="00590F94" w:rsidP="00590F94">
      <w:pPr>
        <w:numPr>
          <w:ilvl w:val="0"/>
          <w:numId w:val="6"/>
        </w:numPr>
        <w:ind w:left="0" w:firstLine="0"/>
        <w:contextualSpacing/>
        <w:jc w:val="both"/>
        <w:rPr>
          <w:rFonts w:ascii="Times New Roman" w:hAnsi="Times New Roman" w:cs="Times New Roman"/>
        </w:rPr>
      </w:pPr>
      <w:r w:rsidRPr="003F1ED0">
        <w:rPr>
          <w:rFonts w:ascii="Times New Roman" w:hAnsi="Times New Roman" w:cs="Times New Roman"/>
        </w:rPr>
        <w:t>Вычислить неопределенные интегралы:</w:t>
      </w:r>
    </w:p>
    <w:p w:rsidR="00590F94" w:rsidRPr="004774D6" w:rsidRDefault="00590F94" w:rsidP="00590F94">
      <w:pPr>
        <w:contextualSpacing/>
        <w:jc w:val="both"/>
        <w:rPr>
          <w:rFonts w:ascii="Times New Roman" w:hAnsi="Times New Roman" w:cs="Times New Roman"/>
          <w:i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="Calibri" w:hAnsi="Cambria Math" w:cs="Times New Roman"/>
                  <w:i/>
                  <w:lang w:val="en-US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</w:rPr>
                    <m:t>3-2x</m:t>
                  </m:r>
                </m:e>
              </m:d>
              <m:r>
                <w:rPr>
                  <w:rFonts w:ascii="Cambria Math" w:eastAsia="Calibri" w:hAnsi="Cambria Math" w:cs="Times New Roman"/>
                </w:rPr>
                <m:t>∙</m:t>
              </m:r>
              <m:func>
                <m:funcPr>
                  <m:ctrlPr>
                    <w:rPr>
                      <w:rFonts w:ascii="Cambria Math" w:eastAsia="Calibri" w:hAnsi="Cambria Math" w:cs="Times New Roman"/>
                      <w:i/>
                      <w:lang w:val="en-US"/>
                    </w:rPr>
                  </m:ctrlPr>
                </m:funcPr>
                <m:fName>
                  <m:r>
                    <w:rPr>
                      <w:rFonts w:ascii="Cambria Math" w:eastAsia="Calibri" w:hAnsi="Cambria Math" w:cs="Times New Roman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="Calibri" w:hAnsi="Cambria Math" w:cs="Times New Roman"/>
                    </w:rPr>
                    <m:t>4</m:t>
                  </m:r>
                  <m:r>
                    <w:rPr>
                      <w:rFonts w:ascii="Cambria Math" w:eastAsia="Calibri" w:hAnsi="Cambria Math" w:cs="Times New Roman"/>
                      <w:lang w:val="en-US"/>
                    </w:rPr>
                    <m:t>x</m:t>
                  </m:r>
                </m:e>
              </m:func>
            </m:e>
          </m:nary>
          <m:r>
            <w:rPr>
              <w:rFonts w:ascii="Cambria Math" w:eastAsia="Calibri" w:hAnsi="Cambria Math" w:cs="Times New Roman"/>
              <w:lang w:val="en-US"/>
            </w:rPr>
            <m:t>dx;</m:t>
          </m:r>
        </m:oMath>
      </m:oMathPara>
    </w:p>
    <w:p w:rsidR="00590F94" w:rsidRPr="003F1ED0" w:rsidRDefault="00590F94" w:rsidP="00590F94">
      <w:pPr>
        <w:numPr>
          <w:ilvl w:val="0"/>
          <w:numId w:val="6"/>
        </w:numPr>
        <w:ind w:left="0" w:firstLine="0"/>
        <w:contextualSpacing/>
        <w:jc w:val="both"/>
        <w:rPr>
          <w:rFonts w:ascii="Times New Roman" w:hAnsi="Times New Roman" w:cs="Times New Roman"/>
        </w:rPr>
      </w:pPr>
      <w:r w:rsidRPr="00DA7B79">
        <w:rPr>
          <w:rFonts w:ascii="Times New Roman" w:eastAsia="Calibri" w:hAnsi="Times New Roman" w:cs="Times New Roman"/>
        </w:rPr>
        <w:t>Вычислить площадь области, ограниченной заданными линиями</w:t>
      </w:r>
      <w:r w:rsidRPr="003F1ED0">
        <w:rPr>
          <w:rFonts w:ascii="Times New Roman" w:hAnsi="Times New Roman" w:cs="Times New Roman"/>
        </w:rPr>
        <w:t>:</w:t>
      </w:r>
    </w:p>
    <w:p w:rsidR="00590F94" w:rsidRPr="003F1ED0" w:rsidRDefault="00590F94" w:rsidP="00590F94">
      <w:pPr>
        <w:contextualSpacing/>
        <w:rPr>
          <w:rFonts w:ascii="Times New Roman" w:hAnsi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  <w:lang w:val="en-US"/>
            </w:rPr>
            <m:t>D</m:t>
          </m:r>
          <m:r>
            <m:rPr>
              <m:sty m:val="p"/>
            </m:rPr>
            <w:rPr>
              <w:rFonts w:ascii="Cambria Math" w:eastAsia="Times New Roman" w:hAnsi="Cambria Math" w:cs="Times New Roman"/>
              <w:lang w:val="en-US"/>
            </w:rPr>
            <m:t>:</m:t>
          </m:r>
          <m:r>
            <m:rPr>
              <m:sty m:val="b"/>
            </m:rPr>
            <w:rPr>
              <w:rFonts w:ascii="Cambria Math" w:eastAsia="Times New Roman" w:hAnsi="Cambria Math" w:cs="Times New Roman"/>
              <w:lang w:val="en-US"/>
            </w:rPr>
            <m:t xml:space="preserve"> </m:t>
          </m:r>
          <m:r>
            <m:rPr>
              <m:sty m:val="bi"/>
            </m:rPr>
            <w:rPr>
              <w:rFonts w:ascii="Cambria Math" w:eastAsia="Times New Roman" w:hAnsi="Cambria Math" w:cs="Times New Roman"/>
              <w:lang w:val="en-US"/>
            </w:rPr>
            <m:t xml:space="preserve">  </m:t>
          </m:r>
          <m:r>
            <w:rPr>
              <w:rFonts w:ascii="Cambria Math" w:eastAsia="Times New Roman" w:hAnsi="Cambria Math" w:cs="Times New Roman"/>
              <w:lang w:val="en-US"/>
            </w:rPr>
            <m:t>y=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lang w:val="en-US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lang w:val="en-US"/>
            </w:rPr>
            <m:t>+4x;  y=x+4;</m:t>
          </m:r>
        </m:oMath>
      </m:oMathPara>
    </w:p>
    <w:p w:rsidR="00590F94" w:rsidRPr="003F1ED0" w:rsidRDefault="00590F94" w:rsidP="00590F94">
      <w:pPr>
        <w:numPr>
          <w:ilvl w:val="0"/>
          <w:numId w:val="6"/>
        </w:numPr>
        <w:ind w:left="0" w:firstLine="0"/>
        <w:contextualSpacing/>
        <w:jc w:val="both"/>
        <w:rPr>
          <w:rFonts w:ascii="Times New Roman" w:hAnsi="Times New Roman" w:cs="Times New Roman"/>
        </w:rPr>
      </w:pPr>
      <w:r w:rsidRPr="003F1ED0">
        <w:rPr>
          <w:rFonts w:ascii="Times New Roman" w:hAnsi="Times New Roman" w:cs="Times New Roman"/>
        </w:rPr>
        <w:t>Решите дифференциальное уравнение:</w:t>
      </w:r>
    </w:p>
    <w:p w:rsidR="00590F94" w:rsidRPr="003F1ED0" w:rsidRDefault="00590F94" w:rsidP="00590F94">
      <w:pPr>
        <w:contextualSpacing/>
        <w:rPr>
          <w:rFonts w:ascii="Times New Roman" w:hAnsi="Times New Roman" w:cs="Times New Roman"/>
        </w:rPr>
      </w:pPr>
      <m:oMathPara>
        <m:oMath>
          <m:r>
            <w:rPr>
              <w:rFonts w:ascii="Cambria Math" w:eastAsia="Times New Roman" w:hAnsi="Cambria Math"/>
            </w:rPr>
            <m:t>xdy-ydx=</m:t>
          </m:r>
          <m:rad>
            <m:radPr>
              <m:degHide m:val="1"/>
              <m:ctrlPr>
                <w:rPr>
                  <w:rFonts w:ascii="Cambria Math" w:eastAsia="Times New Roman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eastAsia="Times New Roman" w:hAnsi="Cambria Math"/>
            </w:rPr>
            <m:t>dx</m:t>
          </m:r>
        </m:oMath>
      </m:oMathPara>
    </w:p>
    <w:p w:rsidR="00590F94" w:rsidRPr="003F1ED0" w:rsidRDefault="00590F94" w:rsidP="00590F94">
      <w:pPr>
        <w:numPr>
          <w:ilvl w:val="0"/>
          <w:numId w:val="6"/>
        </w:numPr>
        <w:ind w:left="0" w:firstLine="0"/>
        <w:contextualSpacing/>
        <w:jc w:val="both"/>
        <w:rPr>
          <w:rFonts w:ascii="Times New Roman" w:hAnsi="Times New Roman" w:cs="Times New Roman"/>
        </w:rPr>
      </w:pPr>
      <w:r w:rsidRPr="00DA7B79">
        <w:rPr>
          <w:rFonts w:ascii="Times New Roman" w:eastAsia="Calibri" w:hAnsi="Times New Roman" w:cs="Times New Roman"/>
        </w:rPr>
        <w:t>Вычислить приближенно с помощью дифференциала</w:t>
      </w:r>
      <w:r>
        <w:rPr>
          <w:rFonts w:ascii="Times New Roman" w:eastAsia="Calibri" w:hAnsi="Times New Roman" w:cs="Times New Roman"/>
        </w:rPr>
        <w:t>:</w:t>
      </w:r>
    </w:p>
    <w:p w:rsidR="00590F94" w:rsidRDefault="00590F94" w:rsidP="00590F94">
      <w:pPr>
        <w:contextualSpacing/>
        <w:jc w:val="both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arctg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1,02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0,95</m:t>
              </m:r>
            </m:den>
          </m:f>
          <m:r>
            <w:rPr>
              <w:rFonts w:ascii="Cambria Math" w:hAnsi="Times New Roman" w:cs="Times New Roman"/>
              <w:lang w:val="en-US"/>
            </w:rPr>
            <m:t>.</m:t>
          </m:r>
        </m:oMath>
      </m:oMathPara>
    </w:p>
    <w:p w:rsidR="00590F94" w:rsidRPr="003F1ED0" w:rsidRDefault="00590F94" w:rsidP="00590F94">
      <w:pPr>
        <w:contextualSpacing/>
        <w:jc w:val="both"/>
        <w:rPr>
          <w:rFonts w:ascii="Times New Roman" w:hAnsi="Times New Roman" w:cs="Times New Roman"/>
        </w:rPr>
      </w:pPr>
    </w:p>
    <w:p w:rsidR="00590F94" w:rsidRPr="003F1ED0" w:rsidRDefault="00590F94" w:rsidP="00590F94">
      <w:pPr>
        <w:rPr>
          <w:rFonts w:ascii="Times New Roman" w:hAnsi="Times New Roman" w:cs="Times New Roman"/>
        </w:rPr>
      </w:pPr>
      <w:r w:rsidRPr="003F1ED0">
        <w:rPr>
          <w:rFonts w:ascii="Times New Roman" w:hAnsi="Times New Roman" w:cs="Times New Roman"/>
        </w:rPr>
        <w:t xml:space="preserve">Одобрено на заседании кафедры </w:t>
      </w:r>
      <w:r>
        <w:rPr>
          <w:rFonts w:ascii="Times New Roman" w:hAnsi="Times New Roman" w:cs="Times New Roman"/>
        </w:rPr>
        <w:t>«15» мая 2019 г</w:t>
      </w:r>
      <w:r w:rsidRPr="003F1ED0">
        <w:rPr>
          <w:rFonts w:ascii="Times New Roman" w:hAnsi="Times New Roman" w:cs="Times New Roman"/>
        </w:rPr>
        <w:t xml:space="preserve">. Протокол </w:t>
      </w:r>
      <w:r>
        <w:rPr>
          <w:rFonts w:ascii="Times New Roman" w:hAnsi="Times New Roman" w:cs="Times New Roman"/>
        </w:rPr>
        <w:t>№ 12</w:t>
      </w:r>
    </w:p>
    <w:p w:rsidR="00590F94" w:rsidRPr="003F1ED0" w:rsidRDefault="00590F94" w:rsidP="00590F94">
      <w:pPr>
        <w:rPr>
          <w:rFonts w:ascii="Times New Roman" w:hAnsi="Times New Roman" w:cs="Times New Roman"/>
        </w:rPr>
      </w:pPr>
      <w:r w:rsidRPr="003F1ED0">
        <w:rPr>
          <w:rFonts w:ascii="Times New Roman" w:hAnsi="Times New Roman" w:cs="Times New Roman"/>
        </w:rPr>
        <w:t>Зав. кафедрой высшей математики _____________________________ Горлов А.С.</w:t>
      </w:r>
    </w:p>
    <w:p w:rsidR="00590F94" w:rsidRPr="003F1ED0" w:rsidRDefault="00590F94" w:rsidP="00590F94">
      <w:pPr>
        <w:jc w:val="center"/>
        <w:rPr>
          <w:rFonts w:ascii="Times New Roman" w:hAnsi="Times New Roman" w:cs="Times New Roman"/>
        </w:rPr>
      </w:pPr>
      <w:r w:rsidRPr="003F1ED0">
        <w:rPr>
          <w:rFonts w:ascii="Times New Roman" w:hAnsi="Times New Roman" w:cs="Times New Roman"/>
        </w:rPr>
        <w:lastRenderedPageBreak/>
        <w:t>БЕЛГОРОДСКИЙ ГОСУДАРСТВЕННЫЙ ТЕХНОЛОГИ</w:t>
      </w:r>
      <w:r>
        <w:rPr>
          <w:rFonts w:ascii="Times New Roman" w:hAnsi="Times New Roman" w:cs="Times New Roman"/>
        </w:rPr>
        <w:t>ЧЕСКИЙ УНИВ</w:t>
      </w:r>
      <w:r w:rsidRPr="003F1ED0">
        <w:rPr>
          <w:rFonts w:ascii="Times New Roman" w:hAnsi="Times New Roman" w:cs="Times New Roman"/>
        </w:rPr>
        <w:t>ЕРСИТЕТ им. В.Г.ШУХОВА</w:t>
      </w:r>
    </w:p>
    <w:p w:rsidR="00590F94" w:rsidRPr="003F1ED0" w:rsidRDefault="00590F94" w:rsidP="00590F94">
      <w:pPr>
        <w:jc w:val="center"/>
        <w:rPr>
          <w:rFonts w:ascii="Times New Roman" w:hAnsi="Times New Roman" w:cs="Times New Roman"/>
        </w:rPr>
      </w:pPr>
      <w:r w:rsidRPr="003F1ED0">
        <w:rPr>
          <w:rFonts w:ascii="Times New Roman" w:hAnsi="Times New Roman" w:cs="Times New Roman"/>
        </w:rPr>
        <w:t>кафедра высшей математики</w:t>
      </w:r>
    </w:p>
    <w:p w:rsidR="00590F94" w:rsidRPr="003F1ED0" w:rsidRDefault="00590F94" w:rsidP="00590F94">
      <w:pPr>
        <w:jc w:val="center"/>
        <w:rPr>
          <w:rFonts w:ascii="Times New Roman" w:hAnsi="Times New Roman" w:cs="Times New Roman"/>
        </w:rPr>
      </w:pPr>
      <w:r w:rsidRPr="003F1ED0">
        <w:rPr>
          <w:rFonts w:ascii="Times New Roman" w:hAnsi="Times New Roman" w:cs="Times New Roman"/>
        </w:rPr>
        <w:t>профиль подготовки ИНФОРМАЦИОННЫЕ СИСТЕМЫ И ТЕХНОЛОГИИ</w:t>
      </w:r>
    </w:p>
    <w:p w:rsidR="00590F94" w:rsidRPr="003F1ED0" w:rsidRDefault="00590F94" w:rsidP="00590F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БИЛЕТ 61</w:t>
      </w:r>
    </w:p>
    <w:p w:rsidR="00590F94" w:rsidRPr="001E2094" w:rsidRDefault="00590F94" w:rsidP="00590F94">
      <w:pPr>
        <w:numPr>
          <w:ilvl w:val="0"/>
          <w:numId w:val="7"/>
        </w:numPr>
        <w:ind w:hanging="720"/>
        <w:contextualSpacing/>
        <w:jc w:val="both"/>
        <w:rPr>
          <w:rFonts w:ascii="Times New Roman" w:hAnsi="Times New Roman" w:cs="Times New Roman"/>
        </w:rPr>
      </w:pPr>
      <w:r w:rsidRPr="001E2094">
        <w:rPr>
          <w:rFonts w:ascii="Times New Roman" w:hAnsi="Times New Roman" w:cs="Times New Roman"/>
        </w:rPr>
        <w:t>ЛНДУ с постоянными коэффициентами. Общее решение.</w:t>
      </w:r>
    </w:p>
    <w:p w:rsidR="00590F94" w:rsidRPr="003F1ED0" w:rsidRDefault="00590F94" w:rsidP="00590F94">
      <w:pPr>
        <w:numPr>
          <w:ilvl w:val="0"/>
          <w:numId w:val="7"/>
        </w:numPr>
        <w:ind w:left="0" w:firstLine="0"/>
        <w:contextualSpacing/>
        <w:jc w:val="both"/>
        <w:rPr>
          <w:rFonts w:ascii="Times New Roman" w:hAnsi="Times New Roman" w:cs="Times New Roman"/>
        </w:rPr>
      </w:pPr>
      <w:r w:rsidRPr="003F1ED0">
        <w:rPr>
          <w:rFonts w:ascii="Times New Roman" w:hAnsi="Times New Roman" w:cs="Times New Roman"/>
        </w:rPr>
        <w:t>ФМП. Полный дифференциал ФМП и его геометрический смысл.</w:t>
      </w:r>
    </w:p>
    <w:p w:rsidR="00590F94" w:rsidRPr="003F1ED0" w:rsidRDefault="00590F94" w:rsidP="00590F94">
      <w:pPr>
        <w:numPr>
          <w:ilvl w:val="0"/>
          <w:numId w:val="7"/>
        </w:numPr>
        <w:ind w:left="0" w:firstLine="0"/>
        <w:contextualSpacing/>
        <w:jc w:val="both"/>
        <w:rPr>
          <w:rFonts w:ascii="Times New Roman" w:hAnsi="Times New Roman" w:cs="Times New Roman"/>
        </w:rPr>
      </w:pPr>
      <w:r w:rsidRPr="00DA7B79">
        <w:rPr>
          <w:rFonts w:ascii="Times New Roman" w:eastAsia="Calibri" w:hAnsi="Times New Roman" w:cs="Times New Roman"/>
        </w:rPr>
        <w:t>Представьте заданные комплексные числа в тригонометрической форме</w:t>
      </w:r>
      <w:r w:rsidRPr="003F1ED0">
        <w:rPr>
          <w:rFonts w:ascii="Times New Roman" w:hAnsi="Times New Roman" w:cs="Times New Roman"/>
        </w:rPr>
        <w:t>:</w:t>
      </w:r>
    </w:p>
    <w:p w:rsidR="00590F94" w:rsidRPr="003F1ED0" w:rsidRDefault="00590F94" w:rsidP="00590F94">
      <w:pPr>
        <w:rPr>
          <w:rFonts w:ascii="Times New Roman" w:hAnsi="Times New Roman" w:cs="Times New Roman"/>
        </w:rPr>
      </w:pPr>
      <m:oMathPara>
        <m:oMath>
          <m:r>
            <w:rPr>
              <w:rFonts w:ascii="Cambria Math" w:eastAsia="Calibri" w:hAnsi="Cambria Math" w:cs="Times New Roman"/>
            </w:rPr>
            <m:t xml:space="preserve">z= </m:t>
          </m:r>
          <m:f>
            <m:fPr>
              <m:ctrlPr>
                <w:rPr>
                  <w:rFonts w:ascii="Cambria Math" w:eastAsia="Calibri" w:hAnsi="Cambria Math" w:cs="Times New Roman"/>
                  <w:i/>
                </w:rPr>
              </m:ctrlPr>
            </m:fPr>
            <m:num>
              <m:r>
                <w:rPr>
                  <w:rFonts w:ascii="Cambria Math" w:eastAsia="Calibri" w:hAnsi="Cambria Math" w:cs="Times New Roman"/>
                </w:rPr>
                <m:t>1+2i</m:t>
              </m:r>
            </m:num>
            <m:den>
              <m:r>
                <w:rPr>
                  <w:rFonts w:ascii="Cambria Math" w:eastAsia="Calibri" w:hAnsi="Cambria Math" w:cs="Times New Roman"/>
                </w:rPr>
                <m:t>3+</m:t>
              </m:r>
              <m:r>
                <w:rPr>
                  <w:rFonts w:ascii="Cambria Math" w:eastAsia="Calibri" w:hAnsi="Cambria Math" w:cs="Times New Roman"/>
                  <w:lang w:val="en-US"/>
                </w:rPr>
                <m:t>i</m:t>
              </m:r>
            </m:den>
          </m:f>
          <m:r>
            <w:rPr>
              <w:rFonts w:ascii="Cambria Math" w:eastAsia="Calibri" w:hAnsi="Cambria Math" w:cs="Times New Roman"/>
            </w:rPr>
            <m:t>;</m:t>
          </m:r>
        </m:oMath>
      </m:oMathPara>
    </w:p>
    <w:p w:rsidR="00590F94" w:rsidRPr="003F1ED0" w:rsidRDefault="00590F94" w:rsidP="00590F94">
      <w:pPr>
        <w:numPr>
          <w:ilvl w:val="0"/>
          <w:numId w:val="7"/>
        </w:numPr>
        <w:ind w:left="0" w:firstLine="0"/>
        <w:contextualSpacing/>
        <w:jc w:val="both"/>
        <w:rPr>
          <w:rFonts w:ascii="Times New Roman" w:hAnsi="Times New Roman" w:cs="Times New Roman"/>
        </w:rPr>
      </w:pPr>
      <w:r w:rsidRPr="003F1ED0">
        <w:rPr>
          <w:rFonts w:ascii="Times New Roman" w:hAnsi="Times New Roman" w:cs="Times New Roman"/>
        </w:rPr>
        <w:t>Вычислить неопределенные интегралы:</w:t>
      </w:r>
    </w:p>
    <w:p w:rsidR="00590F94" w:rsidRPr="003F1ED0" w:rsidRDefault="00590F94" w:rsidP="00590F94">
      <w:pPr>
        <w:contextualSpacing/>
        <w:jc w:val="both"/>
        <w:rPr>
          <w:rFonts w:ascii="Times New Roman" w:hAnsi="Times New Roman" w:cs="Times New Roman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lang w:val="en-US"/>
                    </w:rPr>
                    <m:t>dx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lang w:val="en-US"/>
                    </w:rPr>
                    <m:t>3-2</m:t>
                  </m:r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Times New Roman" w:hAnsi="Cambria Math" w:cs="Times New Roman"/>
                          <w:lang w:val="en-US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eastAsia="Times New Roman" w:hAnsi="Cambria Math" w:cs="Times New Roman"/>
              <w:lang w:val="en-US"/>
            </w:rPr>
            <m:t>;</m:t>
          </m:r>
        </m:oMath>
      </m:oMathPara>
    </w:p>
    <w:p w:rsidR="00590F94" w:rsidRPr="003F1ED0" w:rsidRDefault="00590F94" w:rsidP="00590F94">
      <w:pPr>
        <w:numPr>
          <w:ilvl w:val="0"/>
          <w:numId w:val="7"/>
        </w:numPr>
        <w:ind w:left="0" w:firstLine="0"/>
        <w:contextualSpacing/>
        <w:jc w:val="both"/>
        <w:rPr>
          <w:rFonts w:ascii="Times New Roman" w:hAnsi="Times New Roman" w:cs="Times New Roman"/>
        </w:rPr>
      </w:pPr>
      <w:r w:rsidRPr="003F1ED0">
        <w:rPr>
          <w:rFonts w:ascii="Times New Roman" w:hAnsi="Times New Roman" w:cs="Times New Roman"/>
        </w:rPr>
        <w:t>Вычислить определенный интеграл:</w:t>
      </w:r>
    </w:p>
    <w:p w:rsidR="00590F94" w:rsidRPr="003F1ED0" w:rsidRDefault="00590F94" w:rsidP="00590F94">
      <w:pPr>
        <w:contextualSpacing/>
        <w:rPr>
          <w:rFonts w:ascii="Times New Roman" w:hAnsi="Times New Roman" w:cs="Times New Roman"/>
        </w:rPr>
      </w:pPr>
      <m:oMathPara>
        <m:oMath>
          <m:nary>
            <m:naryPr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0</m:t>
              </m:r>
            </m:sub>
            <m:sup>
              <m:f>
                <m:fPr>
                  <m:type m:val="skw"/>
                  <m:ctrlPr>
                    <w:rPr>
                      <w:rFonts w:ascii="Cambria Math" w:eastAsia="Calibri" w:hAnsi="Cambria Math" w:cs="Times New Roman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4</m:t>
                  </m:r>
                </m:den>
              </m:f>
            </m:sup>
            <m:e>
              <m:func>
                <m:funcPr>
                  <m:ctrlPr>
                    <w:rPr>
                      <w:rFonts w:ascii="Cambria Math" w:eastAsia="Calibri" w:hAnsi="Cambria Math" w:cs="Times New Roma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sin</m:t>
                  </m:r>
                </m:fName>
                <m:e>
                  <m:r>
                    <w:rPr>
                      <w:rFonts w:ascii="Cambria Math" w:eastAsia="Calibri" w:hAnsi="Cambria Math" w:cs="Times New Roman"/>
                    </w:rPr>
                    <m:t>x</m:t>
                  </m:r>
                </m:e>
              </m:func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func>
                <m:funcPr>
                  <m:ctrlPr>
                    <w:rPr>
                      <w:rFonts w:ascii="Cambria Math" w:eastAsia="Calibri" w:hAnsi="Cambria Math" w:cs="Times New Roma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3</m:t>
                  </m:r>
                  <m:r>
                    <w:rPr>
                      <w:rFonts w:ascii="Cambria Math" w:eastAsia="Calibri" w:hAnsi="Cambria Math" w:cs="Times New Roman"/>
                    </w:rPr>
                    <m:t>x</m:t>
                  </m:r>
                </m:e>
              </m:func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</w:rPr>
                <m:t>dx</m:t>
              </m:r>
            </m:e>
          </m:nary>
          <m:r>
            <w:rPr>
              <w:rFonts w:ascii="Cambria Math" w:eastAsia="Calibri" w:hAnsi="Cambria Math" w:cs="Times New Roman"/>
            </w:rPr>
            <m:t>;</m:t>
          </m:r>
        </m:oMath>
      </m:oMathPara>
    </w:p>
    <w:p w:rsidR="00590F94" w:rsidRPr="003F1ED0" w:rsidRDefault="00590F94" w:rsidP="00590F94">
      <w:pPr>
        <w:numPr>
          <w:ilvl w:val="0"/>
          <w:numId w:val="7"/>
        </w:numPr>
        <w:ind w:left="0" w:firstLine="0"/>
        <w:contextualSpacing/>
        <w:jc w:val="both"/>
        <w:rPr>
          <w:rFonts w:ascii="Times New Roman" w:hAnsi="Times New Roman" w:cs="Times New Roman"/>
        </w:rPr>
      </w:pPr>
      <w:r w:rsidRPr="003F1ED0">
        <w:rPr>
          <w:rFonts w:ascii="Times New Roman" w:hAnsi="Times New Roman" w:cs="Times New Roman"/>
        </w:rPr>
        <w:t>Решите дифференциальное уравнение:</w:t>
      </w:r>
    </w:p>
    <w:p w:rsidR="00590F94" w:rsidRPr="003F1ED0" w:rsidRDefault="00590F94" w:rsidP="00590F94">
      <w:pPr>
        <w:contextualSpacing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y΄΄΄+3y΄΄+2y΄=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+2x+3;</m:t>
          </m:r>
        </m:oMath>
      </m:oMathPara>
    </w:p>
    <w:p w:rsidR="00590F94" w:rsidRPr="00DA7B79" w:rsidRDefault="00590F94" w:rsidP="00590F94">
      <w:pPr>
        <w:numPr>
          <w:ilvl w:val="0"/>
          <w:numId w:val="7"/>
        </w:numPr>
        <w:ind w:left="0" w:firstLine="0"/>
        <w:contextualSpacing/>
        <w:jc w:val="both"/>
        <w:rPr>
          <w:rFonts w:ascii="Times New Roman" w:hAnsi="Times New Roman" w:cs="Times New Roman"/>
        </w:rPr>
      </w:pPr>
      <w:r w:rsidRPr="00DA7B79">
        <w:rPr>
          <w:rFonts w:ascii="Times New Roman" w:eastAsia="Calibri" w:hAnsi="Times New Roman" w:cs="Times New Roman"/>
        </w:rPr>
        <w:t>Показать, что данное выражение есть полный дифференциал некоторой функции и восстановить эту функцию</w:t>
      </w:r>
      <w:r>
        <w:rPr>
          <w:rFonts w:ascii="Times New Roman" w:eastAsia="Calibri" w:hAnsi="Times New Roman" w:cs="Times New Roman"/>
        </w:rPr>
        <w:t>:</w:t>
      </w:r>
    </w:p>
    <w:p w:rsidR="00590F94" w:rsidRDefault="00590F94" w:rsidP="00590F94">
      <w:pPr>
        <w:pStyle w:val="a3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dU</m:t>
          </m:r>
          <m:r>
            <w:rPr>
              <w:rFonts w:ascii="Cambria Math" w:hAnsi="Cambria Math" w:cs="Times New Roman"/>
              <w:lang w:val="en-US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-4xy+2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</w:rPr>
            <m:t>dx</m:t>
          </m:r>
          <m:r>
            <w:rPr>
              <w:rFonts w:ascii="Cambria Math" w:hAnsi="Cambria Math" w:cs="Times New Roman"/>
              <w:lang w:val="en-US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-4xy-2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</w:rPr>
            <m:t>dy</m:t>
          </m:r>
          <m:r>
            <w:rPr>
              <w:rFonts w:ascii="Cambria Math" w:hAnsi="Times New Roman" w:cs="Times New Roman"/>
            </w:rPr>
            <m:t>.</m:t>
          </m:r>
        </m:oMath>
      </m:oMathPara>
    </w:p>
    <w:p w:rsidR="00590F94" w:rsidRPr="003F1ED0" w:rsidRDefault="00590F94" w:rsidP="00590F94">
      <w:pPr>
        <w:contextualSpacing/>
        <w:jc w:val="both"/>
        <w:rPr>
          <w:rFonts w:ascii="Times New Roman" w:hAnsi="Times New Roman" w:cs="Times New Roman"/>
        </w:rPr>
      </w:pPr>
    </w:p>
    <w:p w:rsidR="00590F94" w:rsidRPr="003F1ED0" w:rsidRDefault="00590F94" w:rsidP="00590F94">
      <w:pPr>
        <w:rPr>
          <w:rFonts w:ascii="Times New Roman" w:hAnsi="Times New Roman" w:cs="Times New Roman"/>
        </w:rPr>
      </w:pPr>
      <w:r w:rsidRPr="003F1ED0">
        <w:rPr>
          <w:rFonts w:ascii="Times New Roman" w:hAnsi="Times New Roman" w:cs="Times New Roman"/>
        </w:rPr>
        <w:t xml:space="preserve">Одобрено на заседании кафедры </w:t>
      </w:r>
      <w:r>
        <w:rPr>
          <w:rFonts w:ascii="Times New Roman" w:hAnsi="Times New Roman" w:cs="Times New Roman"/>
        </w:rPr>
        <w:t>«15» мая 2019 г</w:t>
      </w:r>
      <w:r w:rsidRPr="003F1ED0">
        <w:rPr>
          <w:rFonts w:ascii="Times New Roman" w:hAnsi="Times New Roman" w:cs="Times New Roman"/>
        </w:rPr>
        <w:t xml:space="preserve">. Протокол </w:t>
      </w:r>
      <w:r>
        <w:rPr>
          <w:rFonts w:ascii="Times New Roman" w:hAnsi="Times New Roman" w:cs="Times New Roman"/>
        </w:rPr>
        <w:t>№ 12</w:t>
      </w:r>
    </w:p>
    <w:p w:rsidR="00590F94" w:rsidRPr="003F1ED0" w:rsidRDefault="00590F94" w:rsidP="00590F94">
      <w:pPr>
        <w:rPr>
          <w:rFonts w:ascii="Times New Roman" w:hAnsi="Times New Roman" w:cs="Times New Roman"/>
        </w:rPr>
      </w:pPr>
      <w:r w:rsidRPr="003F1ED0">
        <w:rPr>
          <w:rFonts w:ascii="Times New Roman" w:hAnsi="Times New Roman" w:cs="Times New Roman"/>
        </w:rPr>
        <w:t>Зав. кафедрой высшей математики _____________________________ Горлов А.С.</w:t>
      </w:r>
    </w:p>
    <w:p w:rsidR="00590F94" w:rsidRPr="003F1ED0" w:rsidRDefault="00590F94" w:rsidP="00590F94">
      <w:pPr>
        <w:rPr>
          <w:rFonts w:ascii="Times New Roman" w:hAnsi="Times New Roman" w:cs="Times New Roman"/>
        </w:rPr>
      </w:pPr>
      <w:r w:rsidRPr="003F1ED0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590F94" w:rsidRPr="003F1ED0" w:rsidRDefault="00590F94" w:rsidP="00590F94">
      <w:pPr>
        <w:jc w:val="center"/>
        <w:rPr>
          <w:rFonts w:ascii="Times New Roman" w:hAnsi="Times New Roman" w:cs="Times New Roman"/>
        </w:rPr>
      </w:pPr>
      <w:r w:rsidRPr="003F1ED0">
        <w:rPr>
          <w:rFonts w:ascii="Times New Roman" w:hAnsi="Times New Roman" w:cs="Times New Roman"/>
        </w:rPr>
        <w:t>БЕЛГОРОДСКИЙ ГОСУДАРСТВЕННЫЙ ТЕХНОЛОГИ</w:t>
      </w:r>
      <w:r>
        <w:rPr>
          <w:rFonts w:ascii="Times New Roman" w:hAnsi="Times New Roman" w:cs="Times New Roman"/>
        </w:rPr>
        <w:t>ЧЕСКИЙ УНИВ</w:t>
      </w:r>
      <w:r w:rsidRPr="003F1ED0">
        <w:rPr>
          <w:rFonts w:ascii="Times New Roman" w:hAnsi="Times New Roman" w:cs="Times New Roman"/>
        </w:rPr>
        <w:t>ЕРСИТЕТ им. В.Г.ШУХОВА</w:t>
      </w:r>
    </w:p>
    <w:p w:rsidR="00590F94" w:rsidRPr="003F1ED0" w:rsidRDefault="00590F94" w:rsidP="00590F94">
      <w:pPr>
        <w:jc w:val="center"/>
        <w:rPr>
          <w:rFonts w:ascii="Times New Roman" w:hAnsi="Times New Roman" w:cs="Times New Roman"/>
        </w:rPr>
      </w:pPr>
      <w:r w:rsidRPr="003F1ED0">
        <w:rPr>
          <w:rFonts w:ascii="Times New Roman" w:hAnsi="Times New Roman" w:cs="Times New Roman"/>
        </w:rPr>
        <w:t>кафедра высшей математики</w:t>
      </w:r>
    </w:p>
    <w:p w:rsidR="00590F94" w:rsidRPr="003F1ED0" w:rsidRDefault="00590F94" w:rsidP="00590F94">
      <w:pPr>
        <w:jc w:val="center"/>
        <w:rPr>
          <w:rFonts w:ascii="Times New Roman" w:hAnsi="Times New Roman" w:cs="Times New Roman"/>
        </w:rPr>
      </w:pPr>
      <w:r w:rsidRPr="003F1ED0">
        <w:rPr>
          <w:rFonts w:ascii="Times New Roman" w:hAnsi="Times New Roman" w:cs="Times New Roman"/>
        </w:rPr>
        <w:t>профиль подготовки ИНФОРМАЦИОННЫЕ СИСТЕМЫ И ТЕХНОЛОГИИ</w:t>
      </w:r>
    </w:p>
    <w:p w:rsidR="00590F94" w:rsidRPr="003F1ED0" w:rsidRDefault="00590F94" w:rsidP="00590F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БИЛЕТ 62</w:t>
      </w:r>
    </w:p>
    <w:p w:rsidR="00590F94" w:rsidRPr="003F1ED0" w:rsidRDefault="00590F94" w:rsidP="00590F94">
      <w:pPr>
        <w:numPr>
          <w:ilvl w:val="0"/>
          <w:numId w:val="8"/>
        </w:numPr>
        <w:ind w:hanging="720"/>
        <w:contextualSpacing/>
        <w:jc w:val="both"/>
        <w:rPr>
          <w:rFonts w:ascii="Times New Roman" w:hAnsi="Times New Roman" w:cs="Times New Roman"/>
        </w:rPr>
      </w:pPr>
      <w:r w:rsidRPr="001E2094">
        <w:rPr>
          <w:rFonts w:ascii="Times New Roman" w:hAnsi="Times New Roman" w:cs="Times New Roman"/>
        </w:rPr>
        <w:t>Частные случаи решений ЛНДУ с правой частью специального вида</w:t>
      </w:r>
      <w:r w:rsidRPr="003F1ED0">
        <w:rPr>
          <w:rFonts w:ascii="Times New Roman" w:hAnsi="Times New Roman" w:cs="Times New Roman"/>
        </w:rPr>
        <w:t>.</w:t>
      </w:r>
    </w:p>
    <w:p w:rsidR="00590F94" w:rsidRPr="003F1ED0" w:rsidRDefault="00590F94" w:rsidP="00590F94">
      <w:pPr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</w:rPr>
      </w:pPr>
      <w:r w:rsidRPr="001E2094">
        <w:rPr>
          <w:rFonts w:ascii="Times New Roman" w:hAnsi="Times New Roman" w:cs="Times New Roman"/>
        </w:rPr>
        <w:t>Понятие условного экстремума и способы его отыскания</w:t>
      </w:r>
      <w:r w:rsidRPr="003F1ED0">
        <w:rPr>
          <w:rFonts w:ascii="Times New Roman" w:hAnsi="Times New Roman" w:cs="Times New Roman"/>
        </w:rPr>
        <w:t>.</w:t>
      </w:r>
    </w:p>
    <w:p w:rsidR="00590F94" w:rsidRPr="003F1ED0" w:rsidRDefault="00590F94" w:rsidP="00590F94">
      <w:pPr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</w:rPr>
      </w:pPr>
      <w:r w:rsidRPr="003F1ED0">
        <w:rPr>
          <w:rFonts w:ascii="Times New Roman" w:hAnsi="Times New Roman" w:cs="Times New Roman"/>
        </w:rPr>
        <w:t>Выполните действия:</w:t>
      </w:r>
    </w:p>
    <w:p w:rsidR="00590F94" w:rsidRPr="003F1ED0" w:rsidRDefault="00590F94" w:rsidP="00590F94">
      <w:pPr>
        <w:rPr>
          <w:rFonts w:ascii="Times New Roman" w:hAnsi="Times New Roman" w:cs="Times New Roman"/>
        </w:rPr>
      </w:pPr>
      <m:oMathPara>
        <m:oMath>
          <m:r>
            <w:rPr>
              <w:rFonts w:ascii="Cambria Math" w:eastAsia="Calibri" w:hAnsi="Cambria Math" w:cs="Times New Roman"/>
            </w:rPr>
            <m:t>z=</m:t>
          </m:r>
          <m:sSup>
            <m:sSupPr>
              <m:ctrlPr>
                <w:rPr>
                  <w:rFonts w:ascii="Cambria Math" w:eastAsia="Calibri" w:hAnsi="Cambria Math" w:cs="Times New Roman"/>
                  <w:i/>
                </w:rPr>
              </m:ctrlPr>
            </m:sSupPr>
            <m:e>
              <m:r>
                <w:rPr>
                  <w:rFonts w:ascii="Cambria Math" w:eastAsia="Calibri" w:hAnsi="Cambria Math" w:cs="Times New Roman"/>
                </w:rPr>
                <m:t>(2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e>
              </m:rad>
              <m:r>
                <w:rPr>
                  <w:rFonts w:ascii="Cambria Math" w:eastAsia="Calibri" w:hAnsi="Cambria Math" w:cs="Times New Roman"/>
                </w:rPr>
                <m:t>-2i)</m:t>
              </m:r>
            </m:e>
            <m:sup>
              <m:r>
                <w:rPr>
                  <w:rFonts w:ascii="Cambria Math" w:eastAsia="Calibri" w:hAnsi="Cambria Math" w:cs="Times New Roman"/>
                </w:rPr>
                <m:t xml:space="preserve">24 </m:t>
              </m:r>
            </m:sup>
          </m:sSup>
          <m:r>
            <w:rPr>
              <w:rFonts w:ascii="Cambria Math" w:eastAsia="Calibri" w:hAnsi="Cambria Math" w:cs="Times New Roman"/>
            </w:rPr>
            <m:t>;</m:t>
          </m:r>
        </m:oMath>
      </m:oMathPara>
    </w:p>
    <w:p w:rsidR="00590F94" w:rsidRPr="003F1ED0" w:rsidRDefault="00590F94" w:rsidP="00590F94">
      <w:pPr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</w:rPr>
      </w:pPr>
      <w:r w:rsidRPr="003F1ED0">
        <w:rPr>
          <w:rFonts w:ascii="Times New Roman" w:hAnsi="Times New Roman" w:cs="Times New Roman"/>
        </w:rPr>
        <w:t>Вычислить неопределенные интегралы:</w:t>
      </w:r>
    </w:p>
    <w:p w:rsidR="00590F94" w:rsidRPr="003F1ED0" w:rsidRDefault="00590F94" w:rsidP="00590F94">
      <w:pPr>
        <w:contextualSpacing/>
        <w:jc w:val="both"/>
        <w:rPr>
          <w:rFonts w:ascii="Times New Roman" w:hAnsi="Times New Roman" w:cs="Times New Roman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5∙</m:t>
                  </m:r>
                  <m:rad>
                    <m:radPr>
                      <m:ctrlPr>
                        <w:rPr>
                          <w:rFonts w:ascii="Cambria Math" w:eastAsia="Calibri" w:hAnsi="Cambria Math" w:cs="Times New Roman"/>
                          <w:i/>
                          <w:lang w:val="en-US"/>
                        </w:rPr>
                      </m:ctrlPr>
                    </m:radPr>
                    <m:deg>
                      <m:r>
                        <w:rPr>
                          <w:rFonts w:ascii="Cambria Math" w:eastAsia="Calibri" w:hAnsi="Cambria Math" w:cs="Times New Roman"/>
                        </w:rPr>
                        <m:t>4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</w:rPr>
                            <m:t>3</m:t>
                          </m:r>
                        </m:sup>
                      </m:sSup>
                    </m:e>
                  </m:rad>
                  <m:r>
                    <w:rPr>
                      <w:rFonts w:ascii="Cambria Math" w:eastAsia="Calibri" w:hAnsi="Cambria Math" w:cs="Times New Roman"/>
                    </w:rPr>
                    <m:t>+3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lang w:val="en-US"/>
                        </w:rPr>
                        <m:t>x</m:t>
                      </m:r>
                    </m:e>
                  </m:rad>
                  <m:r>
                    <w:rPr>
                      <w:rFonts w:ascii="Cambria Math" w:eastAsia="Calibri" w:hAnsi="Cambria Math" w:cs="Times New Roman"/>
                    </w:rPr>
                    <m:t>-1</m:t>
                  </m:r>
                </m:num>
                <m:den>
                  <m:rad>
                    <m:radPr>
                      <m:ctrlPr>
                        <w:rPr>
                          <w:rFonts w:ascii="Cambria Math" w:eastAsia="Calibri" w:hAnsi="Cambria Math" w:cs="Times New Roman"/>
                          <w:i/>
                          <w:lang w:val="en-US"/>
                        </w:rPr>
                      </m:ctrlPr>
                    </m:radPr>
                    <m:deg>
                      <m:r>
                        <w:rPr>
                          <w:rFonts w:ascii="Cambria Math" w:eastAsia="Calibri" w:hAnsi="Cambria Math" w:cs="Times New Roman"/>
                        </w:rPr>
                        <m:t>3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</w:rPr>
                            <m:t>4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eastAsia="Calibri" w:hAnsi="Cambria Math" w:cs="Times New Roman"/>
              <w:lang w:val="en-US"/>
            </w:rPr>
            <m:t>dx;</m:t>
          </m:r>
        </m:oMath>
      </m:oMathPara>
    </w:p>
    <w:p w:rsidR="00590F94" w:rsidRPr="003F1ED0" w:rsidRDefault="00590F94" w:rsidP="00590F94">
      <w:pPr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</w:rPr>
      </w:pPr>
      <w:r w:rsidRPr="003F1ED0">
        <w:rPr>
          <w:rFonts w:ascii="Times New Roman" w:hAnsi="Times New Roman" w:cs="Times New Roman"/>
        </w:rPr>
        <w:t>Вычислить определенный интеграл:</w:t>
      </w:r>
    </w:p>
    <w:p w:rsidR="00590F94" w:rsidRPr="003F1ED0" w:rsidRDefault="00590F94" w:rsidP="00590F94">
      <w:pPr>
        <w:contextualSpacing/>
        <w:rPr>
          <w:rFonts w:ascii="Times New Roman" w:hAnsi="Times New Roman" w:cs="Times New Roman"/>
        </w:rPr>
      </w:pPr>
      <m:oMathPara>
        <m:oMath>
          <m:nary>
            <m:naryPr>
              <m:limLoc m:val="undOvr"/>
              <m:ctrlPr>
                <w:rPr>
                  <w:rFonts w:ascii="Cambria Math" w:eastAsia="Calibri" w:hAnsi="Cambria Math" w:cs="Times New Roman"/>
                  <w:i/>
                </w:rPr>
              </m:ctrlPr>
            </m:naryPr>
            <m:sub>
              <m:r>
                <w:rPr>
                  <w:rFonts w:ascii="Cambria Math" w:eastAsia="Calibri" w:hAnsi="Cambria Math" w:cs="Times New Roman"/>
                </w:rPr>
                <m:t>1</m:t>
              </m:r>
            </m:sub>
            <m:sup>
              <m:r>
                <w:rPr>
                  <w:rFonts w:ascii="Cambria Math" w:eastAsia="Calibri" w:hAnsi="Cambria Math" w:cs="Times New Roman"/>
                </w:rPr>
                <m:t>3</m:t>
              </m:r>
            </m:sup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</w:rPr>
                    <m:t>+x</m:t>
                  </m:r>
                </m:den>
              </m:f>
            </m:e>
          </m:nary>
          <m:r>
            <w:rPr>
              <w:rFonts w:ascii="Cambria Math" w:eastAsia="Calibri" w:hAnsi="Cambria Math" w:cs="Times New Roman"/>
            </w:rPr>
            <m:t>;</m:t>
          </m:r>
        </m:oMath>
      </m:oMathPara>
      <w:bookmarkStart w:id="0" w:name="_GoBack"/>
      <w:bookmarkEnd w:id="0"/>
    </w:p>
    <w:p w:rsidR="00590F94" w:rsidRPr="003F1ED0" w:rsidRDefault="00590F94" w:rsidP="00590F94">
      <w:pPr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</w:rPr>
      </w:pPr>
      <w:r w:rsidRPr="003F1ED0">
        <w:rPr>
          <w:rFonts w:ascii="Times New Roman" w:hAnsi="Times New Roman" w:cs="Times New Roman"/>
        </w:rPr>
        <w:t>Решите дифференциальное уравнение:</w:t>
      </w:r>
    </w:p>
    <w:p w:rsidR="00590F94" w:rsidRPr="003F1ED0" w:rsidRDefault="00590F94" w:rsidP="00590F94">
      <w:pPr>
        <w:contextualSpacing/>
        <w:rPr>
          <w:rFonts w:ascii="Times New Roman" w:hAnsi="Times New Roman" w:cs="Times New Roman"/>
        </w:rPr>
      </w:pPr>
      <m:oMathPara>
        <m:oMath>
          <m:r>
            <w:rPr>
              <w:rFonts w:ascii="Cambria Math" w:eastAsia="Calibri" w:hAnsi="Cambria Math" w:cs="Times New Roman"/>
            </w:rPr>
            <m:t>y΄΄+2y΄+5y=-17</m:t>
          </m:r>
          <m:func>
            <m:funcPr>
              <m:ctrlPr>
                <w:rPr>
                  <w:rFonts w:ascii="Cambria Math" w:eastAsia="Calibri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sin</m:t>
              </m:r>
            </m:fName>
            <m:e>
              <m:r>
                <w:rPr>
                  <w:rFonts w:ascii="Cambria Math" w:eastAsia="Calibri" w:hAnsi="Cambria Math" w:cs="Times New Roman"/>
                </w:rPr>
                <m:t>2x</m:t>
              </m:r>
            </m:e>
          </m:func>
          <m:r>
            <w:rPr>
              <w:rFonts w:ascii="Cambria Math" w:eastAsia="Calibri" w:hAnsi="Cambria Math" w:cs="Times New Roman"/>
            </w:rPr>
            <m:t>;</m:t>
          </m:r>
        </m:oMath>
      </m:oMathPara>
    </w:p>
    <w:p w:rsidR="00590F94" w:rsidRDefault="00590F94" w:rsidP="00590F94">
      <w:pPr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</w:rPr>
      </w:pPr>
      <w:r w:rsidRPr="001E2094">
        <w:rPr>
          <w:rFonts w:ascii="Times New Roman" w:hAnsi="Times New Roman" w:cs="Times New Roman"/>
        </w:rPr>
        <w:t>Найти условный экстремум ФМП</w:t>
      </w:r>
      <w:r>
        <w:rPr>
          <w:rFonts w:ascii="Times New Roman" w:hAnsi="Times New Roman" w:cs="Times New Roman"/>
        </w:rPr>
        <w:t>:</w:t>
      </w:r>
    </w:p>
    <w:p w:rsidR="00590F94" w:rsidRDefault="00590F94" w:rsidP="00590F94">
      <w:pPr>
        <w:pStyle w:val="a3"/>
        <w:rPr>
          <w:rFonts w:ascii="Times New Roman" w:hAnsi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</w:rPr>
            <m:t>z=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r>
                <w:rPr>
                  <w:rFonts w:ascii="Cambria Math" w:eastAsia="Calibri" w:hAnsi="Cambria Math" w:cs="Times New Roman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</w:rPr>
            <m:t>+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</w:rPr>
                <m:t>y</m:t>
              </m:r>
            </m:e>
            <m:sup>
              <m:r>
                <w:rPr>
                  <w:rFonts w:ascii="Cambria Math" w:eastAsia="Times New Roman" w:hAnsi="Cambria Math" w:cs="Times New Roman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</w:rPr>
            <m:t>;   при   x+y-2=0.</m:t>
          </m:r>
        </m:oMath>
      </m:oMathPara>
    </w:p>
    <w:p w:rsidR="00590F94" w:rsidRPr="003F1ED0" w:rsidRDefault="00590F94" w:rsidP="00590F94">
      <w:pPr>
        <w:rPr>
          <w:rFonts w:ascii="Times New Roman" w:hAnsi="Times New Roman" w:cs="Times New Roman"/>
        </w:rPr>
      </w:pPr>
      <w:r w:rsidRPr="003F1ED0">
        <w:rPr>
          <w:rFonts w:ascii="Times New Roman" w:hAnsi="Times New Roman" w:cs="Times New Roman"/>
        </w:rPr>
        <w:t xml:space="preserve">Одобрено на заседании кафедры </w:t>
      </w:r>
      <w:r>
        <w:rPr>
          <w:rFonts w:ascii="Times New Roman" w:hAnsi="Times New Roman" w:cs="Times New Roman"/>
        </w:rPr>
        <w:t>«15» мая 2019 г</w:t>
      </w:r>
      <w:r w:rsidRPr="003F1ED0">
        <w:rPr>
          <w:rFonts w:ascii="Times New Roman" w:hAnsi="Times New Roman" w:cs="Times New Roman"/>
        </w:rPr>
        <w:t xml:space="preserve">. Протокол </w:t>
      </w:r>
      <w:r>
        <w:rPr>
          <w:rFonts w:ascii="Times New Roman" w:hAnsi="Times New Roman" w:cs="Times New Roman"/>
        </w:rPr>
        <w:t>№ 12</w:t>
      </w:r>
    </w:p>
    <w:p w:rsidR="00F176F6" w:rsidRPr="00590F94" w:rsidRDefault="00F176F6" w:rsidP="00590F94"/>
    <w:sectPr w:rsidR="00F176F6" w:rsidRPr="00590F94" w:rsidSect="00151D04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86BC2"/>
    <w:multiLevelType w:val="hybridMultilevel"/>
    <w:tmpl w:val="75966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74033"/>
    <w:multiLevelType w:val="hybridMultilevel"/>
    <w:tmpl w:val="75966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F3561"/>
    <w:multiLevelType w:val="hybridMultilevel"/>
    <w:tmpl w:val="75966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3647C"/>
    <w:multiLevelType w:val="hybridMultilevel"/>
    <w:tmpl w:val="75966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F109C"/>
    <w:multiLevelType w:val="hybridMultilevel"/>
    <w:tmpl w:val="75966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B1C34"/>
    <w:multiLevelType w:val="hybridMultilevel"/>
    <w:tmpl w:val="75966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85381"/>
    <w:multiLevelType w:val="hybridMultilevel"/>
    <w:tmpl w:val="75966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73500"/>
    <w:multiLevelType w:val="hybridMultilevel"/>
    <w:tmpl w:val="75966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32"/>
    <w:rsid w:val="000F5C76"/>
    <w:rsid w:val="00151D04"/>
    <w:rsid w:val="00333232"/>
    <w:rsid w:val="00590F94"/>
    <w:rsid w:val="00DF21EB"/>
    <w:rsid w:val="00F1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D280"/>
  <w15:chartTrackingRefBased/>
  <w15:docId w15:val="{4522B0B3-0999-4522-80FB-F72FC015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8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5</cp:revision>
  <dcterms:created xsi:type="dcterms:W3CDTF">2018-06-28T20:42:00Z</dcterms:created>
  <dcterms:modified xsi:type="dcterms:W3CDTF">2019-05-30T20:54:00Z</dcterms:modified>
</cp:coreProperties>
</file>