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BF" w:rsidRPr="005311BF" w:rsidRDefault="005311BF" w:rsidP="005311BF">
      <w:pPr>
        <w:ind w:left="426" w:hanging="284"/>
        <w:jc w:val="center"/>
        <w:rPr>
          <w:rFonts w:ascii="Times New Roman" w:hAnsi="Times New Roman" w:cs="Times New Roman"/>
          <w:b/>
        </w:rPr>
      </w:pPr>
      <w:r w:rsidRPr="005311BF">
        <w:rPr>
          <w:rFonts w:ascii="Times New Roman" w:hAnsi="Times New Roman" w:cs="Times New Roman"/>
          <w:b/>
        </w:rPr>
        <w:t>Билет 37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2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Решите уравнение:</w:t>
            </w:r>
          </w:p>
          <w:p w:rsidR="00796922" w:rsidRPr="005311BF" w:rsidRDefault="00796922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796922" w:rsidP="00796922">
            <w:pPr>
              <w:ind w:left="22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-6iz-5=0</m:t>
                </m:r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5311BF" w:rsidRPr="005311BF" w:rsidRDefault="005311BF" w:rsidP="00796922">
            <w:pPr>
              <w:ind w:left="22"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Pr="00796922" w:rsidRDefault="005311BF" w:rsidP="00796922">
            <w:pPr>
              <w:numPr>
                <w:ilvl w:val="0"/>
                <w:numId w:val="2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eastAsia="Calibri" w:hAnsi="Times New Roman" w:cs="Times New Roman"/>
                <w:b/>
              </w:rPr>
              <w:t>Вычислить неопределенные интегралы: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796922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 xml:space="preserve">dx;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3-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-7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-9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dx;</m:t>
                </m:r>
              </m:oMath>
            </m:oMathPara>
          </w:p>
          <w:p w:rsidR="005311BF" w:rsidRPr="005311BF" w:rsidRDefault="005311BF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2"/>
              </w:numPr>
              <w:ind w:left="22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 xml:space="preserve">Вычислить объем тела, образуемого вращением фигуры </w:t>
            </w:r>
            <w:r w:rsidRPr="005311B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311BF">
              <w:rPr>
                <w:rFonts w:ascii="Times New Roman" w:hAnsi="Times New Roman" w:cs="Times New Roman"/>
                <w:b/>
              </w:rPr>
              <w:t>:</w:t>
            </w:r>
          </w:p>
          <w:p w:rsidR="00796922" w:rsidRPr="005311BF" w:rsidRDefault="00796922" w:rsidP="0079692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311BF" w:rsidRPr="00796922" w:rsidRDefault="005311BF" w:rsidP="00796922">
            <w:pPr>
              <w:ind w:left="22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=9x;  y=3x;</m:t>
                </m:r>
              </m:oMath>
            </m:oMathPara>
          </w:p>
          <w:p w:rsidR="00796922" w:rsidRDefault="00796922" w:rsidP="00796922">
            <w:pPr>
              <w:ind w:left="22"/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5311BF" w:rsidRDefault="005311BF" w:rsidP="00796922">
            <w:pPr>
              <w:ind w:left="22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5311BF">
              <w:rPr>
                <w:rFonts w:ascii="Times New Roman" w:eastAsiaTheme="minorEastAsia" w:hAnsi="Times New Roman" w:cs="Times New Roman"/>
                <w:b/>
              </w:rPr>
              <w:t xml:space="preserve">вокруг оси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Ox;</m:t>
              </m:r>
            </m:oMath>
          </w:p>
          <w:p w:rsidR="00796922" w:rsidRPr="005311BF" w:rsidRDefault="00796922" w:rsidP="00796922">
            <w:pPr>
              <w:ind w:left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2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Решите дифференциальное уравнение:</w:t>
            </w:r>
          </w:p>
          <w:p w:rsidR="00796922" w:rsidRPr="005311BF" w:rsidRDefault="00796922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5311BF" w:rsidP="00796922">
            <w:pPr>
              <w:ind w:left="22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x+xy+y'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y+xy</m:t>
                    </m:r>
                  </m:e>
                </m:d>
                <m:r>
                  <w:rPr>
                    <w:rFonts w:ascii="Cambria Math" w:hAnsi="Cambria Math"/>
                  </w:rPr>
                  <m:t>=0;</m:t>
                </m:r>
              </m:oMath>
            </m:oMathPara>
          </w:p>
          <w:p w:rsidR="005311BF" w:rsidRPr="005311BF" w:rsidRDefault="005311BF" w:rsidP="00796922">
            <w:pPr>
              <w:ind w:left="22"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2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Найти локальный экстремум функции многих переменных: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5311BF" w:rsidP="00796922">
            <w:pPr>
              <w:ind w:left="22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+5;</m:t>
                </m:r>
              </m:oMath>
            </m:oMathPara>
          </w:p>
          <w:p w:rsidR="005311BF" w:rsidRPr="005311BF" w:rsidRDefault="005311BF" w:rsidP="00796922">
            <w:pPr>
              <w:ind w:left="22"/>
              <w:rPr>
                <w:rFonts w:ascii="Times New Roman" w:hAnsi="Times New Roman" w:cs="Times New Roman"/>
                <w:b/>
              </w:rPr>
            </w:pPr>
          </w:p>
        </w:tc>
      </w:tr>
    </w:tbl>
    <w:p w:rsidR="005311BF" w:rsidRDefault="009C684E" w:rsidP="009C684E">
      <w:pPr>
        <w:ind w:left="426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Теоретические вопросы</w:t>
      </w:r>
    </w:p>
    <w:p w:rsidR="009C684E" w:rsidRDefault="009C684E" w:rsidP="009C684E">
      <w:pPr>
        <w:ind w:left="426" w:hanging="284"/>
        <w:jc w:val="center"/>
        <w:rPr>
          <w:rFonts w:ascii="Times New Roman" w:hAnsi="Times New Roman" w:cs="Times New Roman"/>
          <w:b/>
        </w:rPr>
      </w:pPr>
    </w:p>
    <w:p w:rsidR="005311BF" w:rsidRPr="005311BF" w:rsidRDefault="005311BF" w:rsidP="005311BF">
      <w:pPr>
        <w:ind w:left="426" w:hanging="284"/>
        <w:jc w:val="center"/>
        <w:rPr>
          <w:rFonts w:ascii="Times New Roman" w:hAnsi="Times New Roman" w:cs="Times New Roman"/>
          <w:b/>
        </w:rPr>
      </w:pPr>
      <w:r w:rsidRPr="005311BF">
        <w:rPr>
          <w:rFonts w:ascii="Times New Roman" w:hAnsi="Times New Roman" w:cs="Times New Roman"/>
          <w:b/>
        </w:rPr>
        <w:t>Билет 38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3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Решите уравнение: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796922" w:rsidP="00796922">
            <w:pPr>
              <w:ind w:left="22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3-3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iz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2-3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=-31-17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5311BF" w:rsidRPr="005311BF" w:rsidRDefault="005311BF" w:rsidP="00796922">
            <w:pPr>
              <w:ind w:left="22"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Pr="00796922" w:rsidRDefault="005311BF" w:rsidP="00796922">
            <w:pPr>
              <w:numPr>
                <w:ilvl w:val="0"/>
                <w:numId w:val="3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eastAsia="Calibri" w:hAnsi="Times New Roman" w:cs="Times New Roman"/>
                <w:b/>
              </w:rPr>
              <w:t>Вычислить неопределенные интегралы: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796922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dx;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+20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5311BF" w:rsidRPr="005311BF" w:rsidRDefault="005311BF" w:rsidP="00796922">
            <w:pPr>
              <w:ind w:left="22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3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Вычислить длину дуги: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5311BF" w:rsidP="00796922">
            <w:pPr>
              <w:ind w:left="22"/>
              <w:jc w:val="center"/>
              <w:rPr>
                <w:rFonts w:ascii="Times New Roman" w:eastAsiaTheme="minorEastAsia" w:hAnsi="Times New Roman"/>
              </w:rPr>
            </w:pPr>
            <m:oMath>
              <m:r>
                <w:rPr>
                  <w:rFonts w:ascii="Cambria Math" w:hAnsi="Cambria Math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:</m:t>
              </m:r>
            </m:oMath>
            <w:r w:rsidRPr="005311BF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arccosx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  0≤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  <w:p w:rsidR="005311BF" w:rsidRPr="005311BF" w:rsidRDefault="005311BF" w:rsidP="00796922">
            <w:pPr>
              <w:ind w:left="2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3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Решите дифференциальное уравнение: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796922" w:rsidRDefault="00796922" w:rsidP="00796922">
            <w:pPr>
              <w:ind w:left="22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;  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</m:t>
                </m:r>
                <m:r>
                  <w:rPr>
                    <w:rFonts w:ascii="Cambria Math" w:hAnsi="Times New Roman" w:cs="Times New Roman"/>
                  </w:rPr>
                  <m:t>;</m:t>
                </m:r>
              </m:oMath>
            </m:oMathPara>
          </w:p>
          <w:p w:rsidR="00796922" w:rsidRPr="00796922" w:rsidRDefault="00796922" w:rsidP="00796922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5311BF" w:rsidRPr="005311BF" w:rsidTr="007C1C6B">
        <w:tc>
          <w:tcPr>
            <w:tcW w:w="5382" w:type="dxa"/>
          </w:tcPr>
          <w:p w:rsidR="005311BF" w:rsidRDefault="005311BF" w:rsidP="00796922">
            <w:pPr>
              <w:numPr>
                <w:ilvl w:val="0"/>
                <w:numId w:val="3"/>
              </w:numPr>
              <w:ind w:left="22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311BF">
              <w:rPr>
                <w:rFonts w:ascii="Times New Roman" w:hAnsi="Times New Roman" w:cs="Times New Roman"/>
                <w:b/>
              </w:rPr>
              <w:t>Найти уравнение касательной плоскости и нормальной прямой к поверхности S в точке M</w:t>
            </w:r>
            <w:r w:rsidRPr="005311BF">
              <w:rPr>
                <w:rFonts w:ascii="Times New Roman" w:hAnsi="Times New Roman" w:cs="Times New Roman"/>
                <w:b/>
                <w:vertAlign w:val="subscript"/>
              </w:rPr>
              <w:t>0</w:t>
            </w:r>
            <w:r w:rsidRPr="005311BF">
              <w:rPr>
                <w:rFonts w:ascii="Times New Roman" w:hAnsi="Times New Roman" w:cs="Times New Roman"/>
                <w:b/>
              </w:rPr>
              <w:t>:</w:t>
            </w:r>
          </w:p>
          <w:p w:rsidR="00796922" w:rsidRPr="005311BF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311BF" w:rsidRPr="005311BF" w:rsidRDefault="005311BF" w:rsidP="00796922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S: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+6xy=2+z;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 xml:space="preserve"> 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-1;3;1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5311BF" w:rsidRPr="005311BF" w:rsidRDefault="005311BF" w:rsidP="007969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684E" w:rsidRPr="009C684E" w:rsidRDefault="009C684E" w:rsidP="009C684E">
      <w:pPr>
        <w:ind w:left="426" w:hanging="284"/>
        <w:jc w:val="center"/>
        <w:rPr>
          <w:rFonts w:ascii="Times New Roman" w:hAnsi="Times New Roman" w:cs="Times New Roman"/>
          <w:b/>
        </w:rPr>
      </w:pPr>
      <w:r w:rsidRPr="009C684E">
        <w:rPr>
          <w:rFonts w:ascii="Times New Roman" w:hAnsi="Times New Roman" w:cs="Times New Roman"/>
          <w:b/>
        </w:rPr>
        <w:t>Теоретические вопросы</w:t>
      </w:r>
    </w:p>
    <w:p w:rsidR="009C684E" w:rsidRDefault="009C684E" w:rsidP="005311BF">
      <w:pPr>
        <w:ind w:left="426" w:hanging="28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684E" w:rsidRPr="009C684E" w:rsidRDefault="009C684E" w:rsidP="009C684E">
      <w:pPr>
        <w:jc w:val="center"/>
        <w:rPr>
          <w:rFonts w:ascii="Times New Roman" w:hAnsi="Times New Roman" w:cs="Times New Roman"/>
          <w:b/>
        </w:rPr>
      </w:pPr>
      <w:r w:rsidRPr="009C684E">
        <w:rPr>
          <w:rFonts w:ascii="Times New Roman" w:hAnsi="Times New Roman" w:cs="Times New Roman"/>
          <w:b/>
        </w:rPr>
        <w:lastRenderedPageBreak/>
        <w:t>Билет 81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</w:tblGrid>
      <w:tr w:rsidR="009C684E" w:rsidRPr="009C684E" w:rsidTr="007F1E26">
        <w:tc>
          <w:tcPr>
            <w:tcW w:w="5098" w:type="dxa"/>
          </w:tcPr>
          <w:p w:rsidR="009C684E" w:rsidRDefault="009C684E" w:rsidP="00796922">
            <w:pPr>
              <w:numPr>
                <w:ilvl w:val="0"/>
                <w:numId w:val="4"/>
              </w:numPr>
              <w:ind w:left="22" w:hanging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84E">
              <w:rPr>
                <w:rFonts w:ascii="Times New Roman" w:hAnsi="Times New Roman" w:cs="Times New Roman"/>
                <w:b/>
              </w:rPr>
              <w:t>Решить уравнение:</w:t>
            </w:r>
          </w:p>
          <w:p w:rsidR="00796922" w:rsidRPr="009C684E" w:rsidRDefault="00796922" w:rsidP="00796922">
            <w:pPr>
              <w:ind w:left="22" w:hanging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C684E" w:rsidRPr="009C684E" w:rsidRDefault="00796922" w:rsidP="00796922">
            <w:pPr>
              <w:ind w:left="22" w:hanging="22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3+4</m:t>
                    </m:r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2-</m:t>
                    </m:r>
                    <m:r>
                      <w:rPr>
                        <w:rFonts w:ascii="Cambria Math" w:hAnsi="Cambria Math" w:cs="Times New Roman"/>
                      </w:rPr>
                      <m:t>iz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1-3</m:t>
                    </m:r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=-5+3</m:t>
                </m:r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84E" w:rsidRPr="009C684E" w:rsidTr="007F1E26">
        <w:tc>
          <w:tcPr>
            <w:tcW w:w="5098" w:type="dxa"/>
          </w:tcPr>
          <w:p w:rsidR="009C684E" w:rsidRDefault="009C684E" w:rsidP="00796922">
            <w:pPr>
              <w:numPr>
                <w:ilvl w:val="0"/>
                <w:numId w:val="4"/>
              </w:numPr>
              <w:ind w:left="22" w:hanging="22"/>
              <w:jc w:val="both"/>
              <w:rPr>
                <w:rFonts w:ascii="Times New Roman" w:hAnsi="Times New Roman" w:cs="Times New Roman"/>
                <w:b/>
              </w:rPr>
            </w:pPr>
            <w:r w:rsidRPr="009C684E">
              <w:rPr>
                <w:rFonts w:ascii="Times New Roman" w:hAnsi="Times New Roman" w:cs="Times New Roman"/>
                <w:b/>
              </w:rPr>
              <w:t>Вычислить неопределенный интеграл:</w:t>
            </w:r>
          </w:p>
          <w:p w:rsidR="00796922" w:rsidRPr="009C684E" w:rsidRDefault="00796922" w:rsidP="007969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684E" w:rsidRPr="009C684E" w:rsidRDefault="00796922" w:rsidP="00796922">
            <w:pPr>
              <w:ind w:left="22" w:hanging="22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lang w:val="en-US"/>
                  </w:rPr>
                  <m:t xml:space="preserve">dx;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lang w:val="en-US"/>
                  </w:rPr>
                  <m:t xml:space="preserve">dx; </m:t>
                </m:r>
              </m:oMath>
            </m:oMathPara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84E" w:rsidRPr="009C684E" w:rsidTr="007F1E26">
        <w:tc>
          <w:tcPr>
            <w:tcW w:w="5098" w:type="dxa"/>
          </w:tcPr>
          <w:p w:rsidR="009C684E" w:rsidRDefault="009C684E" w:rsidP="00796922">
            <w:pPr>
              <w:numPr>
                <w:ilvl w:val="0"/>
                <w:numId w:val="4"/>
              </w:numPr>
              <w:ind w:left="22" w:hanging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84E">
              <w:rPr>
                <w:rFonts w:ascii="Times New Roman" w:hAnsi="Times New Roman" w:cs="Times New Roman"/>
                <w:b/>
              </w:rPr>
              <w:t>Вычислить несобственный интеграл:</w:t>
            </w:r>
          </w:p>
          <w:p w:rsidR="00796922" w:rsidRPr="009C684E" w:rsidRDefault="00796922" w:rsidP="0079692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C684E" w:rsidRPr="009C684E" w:rsidRDefault="00796922" w:rsidP="00796922">
            <w:pPr>
              <w:ind w:left="22" w:hanging="22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+1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84E" w:rsidRPr="009C684E" w:rsidTr="007F1E26">
        <w:tc>
          <w:tcPr>
            <w:tcW w:w="5098" w:type="dxa"/>
          </w:tcPr>
          <w:p w:rsidR="009C684E" w:rsidRDefault="009C684E" w:rsidP="00796922">
            <w:pPr>
              <w:numPr>
                <w:ilvl w:val="0"/>
                <w:numId w:val="4"/>
              </w:numPr>
              <w:ind w:left="22" w:hanging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84E">
              <w:rPr>
                <w:rFonts w:ascii="Times New Roman" w:hAnsi="Times New Roman" w:cs="Times New Roman"/>
                <w:b/>
              </w:rPr>
              <w:t>Решите дифференциальное уравнение:</w:t>
            </w:r>
          </w:p>
          <w:p w:rsidR="00796922" w:rsidRPr="009C684E" w:rsidRDefault="00796922" w:rsidP="0079692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y´´´-y´´=4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-3x+2;</m:t>
                </m:r>
              </m:oMath>
            </m:oMathPara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84E" w:rsidRPr="009C684E" w:rsidTr="007F1E26">
        <w:tc>
          <w:tcPr>
            <w:tcW w:w="5098" w:type="dxa"/>
          </w:tcPr>
          <w:p w:rsidR="009C684E" w:rsidRDefault="009C684E" w:rsidP="00796922">
            <w:pPr>
              <w:numPr>
                <w:ilvl w:val="0"/>
                <w:numId w:val="4"/>
              </w:numPr>
              <w:ind w:left="22" w:hanging="22"/>
              <w:jc w:val="both"/>
              <w:rPr>
                <w:rFonts w:ascii="Times New Roman" w:hAnsi="Times New Roman" w:cs="Times New Roman"/>
                <w:b/>
              </w:rPr>
            </w:pPr>
            <w:r w:rsidRPr="009C684E">
              <w:rPr>
                <w:rFonts w:ascii="Times New Roman" w:hAnsi="Times New Roman" w:cs="Times New Roman"/>
                <w:b/>
              </w:rPr>
              <w:t>Доказать, что данная функция удовлетворяет данному уравнению:</w:t>
            </w:r>
          </w:p>
          <w:p w:rsidR="00796922" w:rsidRPr="009C684E" w:rsidRDefault="00796922" w:rsidP="007969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z=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rad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 xml:space="preserve">;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∙z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=0</m:t>
                </m:r>
                <m:r>
                  <w:rPr>
                    <w:rFonts w:ascii="Cambria Math" w:hAnsi="Times New Roman" w:cs="Times New Roman"/>
                  </w:rPr>
                  <m:t>;</m:t>
                </m:r>
              </m:oMath>
            </m:oMathPara>
          </w:p>
          <w:p w:rsidR="009C684E" w:rsidRPr="009C684E" w:rsidRDefault="009C684E" w:rsidP="00796922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684E" w:rsidRPr="009C684E" w:rsidRDefault="009C684E" w:rsidP="00796922">
      <w:pPr>
        <w:ind w:left="22" w:hanging="22"/>
        <w:jc w:val="center"/>
        <w:rPr>
          <w:rFonts w:ascii="Times New Roman" w:hAnsi="Times New Roman" w:cs="Times New Roman"/>
          <w:b/>
        </w:rPr>
      </w:pPr>
      <w:r w:rsidRPr="009C684E">
        <w:rPr>
          <w:rFonts w:ascii="Times New Roman" w:hAnsi="Times New Roman" w:cs="Times New Roman"/>
          <w:b/>
        </w:rPr>
        <w:t>Теоретические вопросы</w:t>
      </w:r>
    </w:p>
    <w:p w:rsidR="009C684E" w:rsidRDefault="009C684E" w:rsidP="00796922">
      <w:pPr>
        <w:ind w:left="22" w:hanging="22"/>
        <w:rPr>
          <w:rFonts w:ascii="Times New Roman" w:hAnsi="Times New Roman" w:cs="Times New Roman"/>
        </w:rPr>
      </w:pPr>
    </w:p>
    <w:p w:rsidR="007F1E26" w:rsidRPr="007F1E26" w:rsidRDefault="007F1E26" w:rsidP="00796922">
      <w:pPr>
        <w:ind w:left="22" w:hanging="22"/>
        <w:jc w:val="center"/>
        <w:rPr>
          <w:rFonts w:ascii="Times New Roman" w:hAnsi="Times New Roman" w:cs="Times New Roman"/>
          <w:b/>
        </w:rPr>
      </w:pPr>
      <w:r w:rsidRPr="007F1E26">
        <w:rPr>
          <w:rFonts w:ascii="Times New Roman" w:hAnsi="Times New Roman" w:cs="Times New Roman"/>
          <w:b/>
        </w:rPr>
        <w:t>Билет 80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F1E26" w:rsidRPr="007F1E26" w:rsidTr="007F1E26">
        <w:tc>
          <w:tcPr>
            <w:tcW w:w="5098" w:type="dxa"/>
          </w:tcPr>
          <w:p w:rsidR="007F1E26" w:rsidRDefault="007F1E26" w:rsidP="00796922">
            <w:pPr>
              <w:numPr>
                <w:ilvl w:val="0"/>
                <w:numId w:val="5"/>
              </w:numPr>
              <w:ind w:left="22" w:hanging="22"/>
              <w:contextualSpacing/>
              <w:rPr>
                <w:rFonts w:ascii="Times New Roman" w:hAnsi="Times New Roman" w:cs="Times New Roman"/>
                <w:b/>
              </w:rPr>
            </w:pPr>
            <w:r w:rsidRPr="007F1E26">
              <w:rPr>
                <w:rFonts w:ascii="Times New Roman" w:hAnsi="Times New Roman" w:cs="Times New Roman"/>
                <w:b/>
              </w:rPr>
              <w:t>Решить уравнение:</w:t>
            </w:r>
          </w:p>
          <w:p w:rsidR="00796922" w:rsidRPr="007F1E26" w:rsidRDefault="00796922" w:rsidP="007969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F1E26" w:rsidRPr="007F1E26" w:rsidRDefault="00796922" w:rsidP="00796922">
            <w:pPr>
              <w:ind w:left="22" w:hanging="22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-6z+3iz+23-27i=0</m:t>
                </m:r>
                <m:r>
                  <w:rPr>
                    <w:rFonts w:ascii="Cambria Math" w:hAnsi="Times New Roman" w:cs="Times New Roman"/>
                  </w:rPr>
                  <m:t>;</m:t>
                </m:r>
              </m:oMath>
            </m:oMathPara>
          </w:p>
          <w:p w:rsidR="007F1E26" w:rsidRPr="007F1E26" w:rsidRDefault="007F1E26" w:rsidP="00796922">
            <w:pPr>
              <w:ind w:left="22" w:hanging="22"/>
              <w:rPr>
                <w:rFonts w:ascii="Times New Roman" w:hAnsi="Times New Roman" w:cs="Times New Roman"/>
              </w:rPr>
            </w:pPr>
          </w:p>
        </w:tc>
      </w:tr>
      <w:tr w:rsidR="007F1E26" w:rsidRPr="007F1E26" w:rsidTr="007F1E26">
        <w:tc>
          <w:tcPr>
            <w:tcW w:w="5098" w:type="dxa"/>
          </w:tcPr>
          <w:p w:rsidR="007F1E26" w:rsidRDefault="007F1E26" w:rsidP="00796922">
            <w:pPr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b/>
              </w:rPr>
            </w:pPr>
            <w:r w:rsidRPr="007F1E26">
              <w:rPr>
                <w:rFonts w:ascii="Times New Roman" w:hAnsi="Times New Roman" w:cs="Times New Roman"/>
                <w:b/>
              </w:rPr>
              <w:t>Вычислить неопределенный интеграл:</w:t>
            </w:r>
          </w:p>
          <w:p w:rsidR="00796922" w:rsidRPr="007F1E26" w:rsidRDefault="00796922" w:rsidP="00796922">
            <w:pPr>
              <w:rPr>
                <w:rFonts w:ascii="Times New Roman" w:hAnsi="Times New Roman" w:cs="Times New Roman"/>
                <w:b/>
              </w:rPr>
            </w:pPr>
          </w:p>
          <w:p w:rsidR="007F1E26" w:rsidRPr="007F1E26" w:rsidRDefault="00796922" w:rsidP="00796922">
            <w:pPr>
              <w:ind w:left="22" w:hanging="22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5-3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-4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+5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lang w:val="en-US"/>
                  </w:rPr>
                  <m:t>dx;</m:t>
                </m:r>
                <m:r>
                  <w:rPr>
                    <w:rFonts w:ascii="Cambria Math" w:hAnsi="Times New Roman" w:cs="Times New Roman"/>
                    <w:lang w:val="en-US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cos</m:t>
                        </m:r>
                      </m:fNam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func>
                  </m:e>
                </m:nary>
                <m:r>
                  <w:rPr>
                    <w:rFonts w:ascii="Cambria Math" w:hAnsi="Times New Roman" w:cs="Times New Roman"/>
                    <w:lang w:val="en-US"/>
                  </w:rPr>
                  <m:t xml:space="preserve">dx; </m:t>
                </m:r>
              </m:oMath>
            </m:oMathPara>
          </w:p>
          <w:p w:rsidR="007F1E26" w:rsidRPr="007F1E26" w:rsidRDefault="007F1E26" w:rsidP="00796922">
            <w:pPr>
              <w:ind w:left="22" w:hanging="22"/>
              <w:rPr>
                <w:rFonts w:ascii="Times New Roman" w:hAnsi="Times New Roman" w:cs="Times New Roman"/>
              </w:rPr>
            </w:pPr>
          </w:p>
        </w:tc>
      </w:tr>
      <w:tr w:rsidR="007F1E26" w:rsidRPr="007F1E26" w:rsidTr="007F1E26">
        <w:tc>
          <w:tcPr>
            <w:tcW w:w="5098" w:type="dxa"/>
          </w:tcPr>
          <w:p w:rsidR="007F1E26" w:rsidRDefault="007F1E26" w:rsidP="00796922">
            <w:pPr>
              <w:numPr>
                <w:ilvl w:val="0"/>
                <w:numId w:val="5"/>
              </w:numPr>
              <w:ind w:left="22" w:hanging="2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F1E26">
              <w:rPr>
                <w:rFonts w:ascii="Times New Roman" w:hAnsi="Times New Roman" w:cs="Times New Roman"/>
                <w:b/>
              </w:rPr>
              <w:t>Вычислить площадь области, ограниченной заданными линиями:</w:t>
            </w:r>
          </w:p>
          <w:p w:rsidR="00796922" w:rsidRPr="007F1E26" w:rsidRDefault="00796922" w:rsidP="0079692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F1E26" w:rsidRPr="007F1E26" w:rsidRDefault="007F1E26" w:rsidP="00796922">
            <w:pPr>
              <w:ind w:left="22" w:hanging="22"/>
              <w:contextualSpacing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: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 xml:space="preserve">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=2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=6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;   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≥3;</m:t>
                </m:r>
              </m:oMath>
            </m:oMathPara>
          </w:p>
          <w:p w:rsidR="007F1E26" w:rsidRPr="007F1E26" w:rsidRDefault="007F1E26" w:rsidP="00796922">
            <w:pPr>
              <w:ind w:left="22" w:hanging="2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1E26" w:rsidRPr="007F1E26" w:rsidTr="007F1E26">
        <w:tc>
          <w:tcPr>
            <w:tcW w:w="5098" w:type="dxa"/>
          </w:tcPr>
          <w:p w:rsidR="007F1E26" w:rsidRDefault="007F1E26" w:rsidP="00796922">
            <w:pPr>
              <w:numPr>
                <w:ilvl w:val="0"/>
                <w:numId w:val="5"/>
              </w:numPr>
              <w:ind w:left="22" w:hanging="22"/>
              <w:contextualSpacing/>
              <w:rPr>
                <w:rFonts w:ascii="Times New Roman" w:hAnsi="Times New Roman" w:cs="Times New Roman"/>
                <w:b/>
              </w:rPr>
            </w:pPr>
            <w:r w:rsidRPr="007F1E26">
              <w:rPr>
                <w:rFonts w:ascii="Times New Roman" w:hAnsi="Times New Roman" w:cs="Times New Roman"/>
                <w:b/>
              </w:rPr>
              <w:t>Решите дифференциальное уравнение:</w:t>
            </w:r>
          </w:p>
          <w:p w:rsidR="007F1E26" w:rsidRPr="007F1E26" w:rsidRDefault="007F1E26" w:rsidP="00796922">
            <w:pPr>
              <w:ind w:left="22" w:hanging="22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y´´+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y∙π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πx</m:t>
                        </m:r>
                      </m:e>
                    </m:func>
                  </m:den>
                </m:f>
                <m:r>
                  <w:rPr>
                    <w:rFonts w:ascii="Cambria Math" w:hAnsi="Times New Roman" w:cs="Times New Roman"/>
                  </w:rPr>
                  <m:t>;</m:t>
                </m:r>
              </m:oMath>
            </m:oMathPara>
          </w:p>
          <w:p w:rsidR="007F1E26" w:rsidRPr="007F1E26" w:rsidRDefault="007F1E26" w:rsidP="00796922">
            <w:pPr>
              <w:ind w:left="22" w:hanging="22"/>
              <w:rPr>
                <w:rFonts w:ascii="Times New Roman" w:hAnsi="Times New Roman" w:cs="Times New Roman"/>
              </w:rPr>
            </w:pPr>
          </w:p>
        </w:tc>
      </w:tr>
      <w:tr w:rsidR="007F1E26" w:rsidRPr="007F1E26" w:rsidTr="007F1E26">
        <w:tc>
          <w:tcPr>
            <w:tcW w:w="5098" w:type="dxa"/>
          </w:tcPr>
          <w:p w:rsidR="007F1E26" w:rsidRDefault="007F1E26" w:rsidP="00796922">
            <w:pPr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b/>
              </w:rPr>
            </w:pPr>
            <w:r w:rsidRPr="007F1E26">
              <w:rPr>
                <w:rFonts w:ascii="Times New Roman" w:hAnsi="Times New Roman" w:cs="Times New Roman"/>
                <w:b/>
              </w:rPr>
              <w:t>Показать, что данное выражение есть полный дифференциал некоторой функции и восстановить эту функцию:</w:t>
            </w:r>
          </w:p>
          <w:p w:rsidR="00796922" w:rsidRPr="007F1E26" w:rsidRDefault="00796922" w:rsidP="00796922">
            <w:pPr>
              <w:rPr>
                <w:rFonts w:ascii="Times New Roman" w:hAnsi="Times New Roman" w:cs="Times New Roman"/>
                <w:b/>
              </w:rPr>
            </w:pPr>
          </w:p>
          <w:p w:rsidR="007F1E26" w:rsidRPr="007F1E26" w:rsidRDefault="007F1E26" w:rsidP="00796922">
            <w:pPr>
              <w:ind w:left="22" w:hanging="22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dU</m:t>
                </m:r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en-US"/>
                      </w:rPr>
                      <m:t>+2xy+1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dx</m:t>
                </m:r>
                <m:r>
                  <w:rPr>
                    <w:rFonts w:ascii="Cambria Math" w:hAnsi="Cambria Math" w:cs="Times New Roman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dy</m:t>
                </m:r>
                <m:r>
                  <w:rPr>
                    <w:rFonts w:ascii="Cambria Math" w:hAnsi="Times New Roman" w:cs="Times New Roman"/>
                  </w:rPr>
                  <m:t>;</m:t>
                </m:r>
              </m:oMath>
            </m:oMathPara>
          </w:p>
          <w:p w:rsidR="007F1E26" w:rsidRPr="007F1E26" w:rsidRDefault="007F1E26" w:rsidP="00796922">
            <w:pPr>
              <w:ind w:left="22" w:hanging="22"/>
              <w:rPr>
                <w:rFonts w:ascii="Times New Roman" w:hAnsi="Times New Roman" w:cs="Times New Roman"/>
              </w:rPr>
            </w:pPr>
          </w:p>
        </w:tc>
      </w:tr>
    </w:tbl>
    <w:p w:rsidR="007F1E26" w:rsidRPr="009C684E" w:rsidRDefault="007F1E26" w:rsidP="007F1E26">
      <w:pPr>
        <w:ind w:left="426" w:hanging="284"/>
        <w:jc w:val="center"/>
        <w:rPr>
          <w:rFonts w:ascii="Times New Roman" w:hAnsi="Times New Roman" w:cs="Times New Roman"/>
          <w:b/>
        </w:rPr>
      </w:pPr>
      <w:r w:rsidRPr="009C684E">
        <w:rPr>
          <w:rFonts w:ascii="Times New Roman" w:hAnsi="Times New Roman" w:cs="Times New Roman"/>
          <w:b/>
        </w:rPr>
        <w:t>Теоретические вопросы</w:t>
      </w:r>
    </w:p>
    <w:sectPr w:rsidR="007F1E26" w:rsidRPr="009C684E" w:rsidSect="00796922">
      <w:pgSz w:w="11906" w:h="16838"/>
      <w:pgMar w:top="851" w:right="282" w:bottom="709" w:left="426" w:header="708" w:footer="708" w:gutter="0"/>
      <w:cols w:num="2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BB6"/>
    <w:multiLevelType w:val="hybridMultilevel"/>
    <w:tmpl w:val="7F0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1BA"/>
    <w:multiLevelType w:val="hybridMultilevel"/>
    <w:tmpl w:val="452E4198"/>
    <w:lvl w:ilvl="0" w:tplc="078A9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7039DC"/>
    <w:multiLevelType w:val="hybridMultilevel"/>
    <w:tmpl w:val="F9E6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3A80"/>
    <w:multiLevelType w:val="hybridMultilevel"/>
    <w:tmpl w:val="1666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F5D"/>
    <w:multiLevelType w:val="hybridMultilevel"/>
    <w:tmpl w:val="7E2A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B"/>
    <w:rsid w:val="005311BF"/>
    <w:rsid w:val="00796922"/>
    <w:rsid w:val="007F1E26"/>
    <w:rsid w:val="009C684E"/>
    <w:rsid w:val="00CE6CDB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E9AF"/>
  <w15:chartTrackingRefBased/>
  <w15:docId w15:val="{1C39E6D7-25CC-4F8B-A44A-0CFB4125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C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2017-05-30T01:12:00Z</dcterms:created>
  <dcterms:modified xsi:type="dcterms:W3CDTF">2017-05-30T21:47:00Z</dcterms:modified>
</cp:coreProperties>
</file>